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87" w:type="dxa"/>
        <w:jc w:val="center"/>
        <w:tblLook w:val="0000" w:firstRow="0" w:lastRow="0" w:firstColumn="0" w:lastColumn="0" w:noHBand="0" w:noVBand="0"/>
      </w:tblPr>
      <w:tblGrid>
        <w:gridCol w:w="4235"/>
        <w:gridCol w:w="5252"/>
      </w:tblGrid>
      <w:tr w:rsidR="00F55A92" w:rsidRPr="00B02A83" w14:paraId="4AA98E77" w14:textId="77777777" w:rsidTr="008362EE">
        <w:trPr>
          <w:trHeight w:val="1614"/>
          <w:jc w:val="center"/>
        </w:trPr>
        <w:tc>
          <w:tcPr>
            <w:tcW w:w="4235" w:type="dxa"/>
          </w:tcPr>
          <w:p w14:paraId="19E08A1A" w14:textId="77777777" w:rsidR="00F52F48" w:rsidRPr="008362EE" w:rsidRDefault="00F52F48" w:rsidP="008A6F5D">
            <w:pPr>
              <w:pStyle w:val="BodyText"/>
              <w:jc w:val="center"/>
              <w:rPr>
                <w:rFonts w:ascii="Times New Roman" w:hAnsi="Times New Roman"/>
                <w:b w:val="0"/>
                <w:bCs/>
                <w:color w:val="000000"/>
                <w:spacing w:val="-10"/>
                <w:sz w:val="24"/>
                <w:szCs w:val="24"/>
              </w:rPr>
            </w:pPr>
            <w:bookmarkStart w:id="0" w:name="_GoBack"/>
            <w:bookmarkEnd w:id="0"/>
            <w:r w:rsidRPr="008362EE">
              <w:rPr>
                <w:rFonts w:ascii="Times New Roman" w:hAnsi="Times New Roman"/>
                <w:b w:val="0"/>
                <w:bCs/>
                <w:color w:val="000000"/>
                <w:spacing w:val="-10"/>
                <w:sz w:val="24"/>
                <w:szCs w:val="24"/>
              </w:rPr>
              <w:t>VIỆN KSND</w:t>
            </w:r>
            <w:r w:rsidR="00F55A92" w:rsidRPr="008362EE">
              <w:rPr>
                <w:rFonts w:ascii="Times New Roman" w:hAnsi="Times New Roman"/>
                <w:b w:val="0"/>
                <w:bCs/>
                <w:color w:val="000000"/>
                <w:spacing w:val="-10"/>
                <w:sz w:val="24"/>
                <w:szCs w:val="24"/>
              </w:rPr>
              <w:t xml:space="preserve"> TỈNH </w:t>
            </w:r>
            <w:r w:rsidRPr="008362EE">
              <w:rPr>
                <w:rFonts w:ascii="Times New Roman" w:hAnsi="Times New Roman"/>
                <w:b w:val="0"/>
                <w:bCs/>
                <w:color w:val="000000"/>
                <w:spacing w:val="-10"/>
                <w:sz w:val="24"/>
                <w:szCs w:val="24"/>
              </w:rPr>
              <w:t>HẢI DƯƠNG</w:t>
            </w:r>
          </w:p>
          <w:p w14:paraId="561EBE24" w14:textId="77777777" w:rsidR="00F55A92" w:rsidRPr="00F52F48" w:rsidRDefault="00F55A92" w:rsidP="008A6F5D">
            <w:pPr>
              <w:pStyle w:val="BodyText"/>
              <w:jc w:val="center"/>
              <w:rPr>
                <w:rFonts w:ascii="Times New Roman" w:hAnsi="Times New Roman"/>
                <w:b w:val="0"/>
                <w:bCs/>
                <w:color w:val="000000"/>
                <w:spacing w:val="-10"/>
                <w:sz w:val="26"/>
                <w:szCs w:val="26"/>
              </w:rPr>
            </w:pPr>
            <w:r w:rsidRPr="008362EE">
              <w:rPr>
                <w:rFonts w:ascii="Times New Roman" w:hAnsi="Times New Roman"/>
                <w:color w:val="000000"/>
                <w:spacing w:val="-12"/>
                <w:sz w:val="24"/>
                <w:szCs w:val="24"/>
              </w:rPr>
              <w:t xml:space="preserve">VIỆN </w:t>
            </w:r>
            <w:r w:rsidR="00F52F48" w:rsidRPr="008362EE">
              <w:rPr>
                <w:rFonts w:ascii="Times New Roman" w:hAnsi="Times New Roman"/>
                <w:color w:val="000000"/>
                <w:spacing w:val="-12"/>
                <w:sz w:val="24"/>
                <w:szCs w:val="24"/>
              </w:rPr>
              <w:t>KSND</w:t>
            </w:r>
            <w:r w:rsidR="008A6F5D" w:rsidRPr="008362EE">
              <w:rPr>
                <w:rFonts w:ascii="Times New Roman" w:hAnsi="Times New Roman"/>
                <w:color w:val="000000"/>
                <w:spacing w:val="-12"/>
                <w:sz w:val="24"/>
                <w:szCs w:val="24"/>
              </w:rPr>
              <w:t xml:space="preserve"> </w:t>
            </w:r>
            <w:r w:rsidRPr="008362EE">
              <w:rPr>
                <w:rFonts w:ascii="Times New Roman" w:hAnsi="Times New Roman"/>
                <w:bCs/>
                <w:color w:val="000000"/>
                <w:sz w:val="24"/>
                <w:szCs w:val="24"/>
              </w:rPr>
              <w:t xml:space="preserve">HUYỆN </w:t>
            </w:r>
            <w:r w:rsidR="00F52F48" w:rsidRPr="008362EE">
              <w:rPr>
                <w:rFonts w:ascii="Times New Roman" w:hAnsi="Times New Roman"/>
                <w:bCs/>
                <w:color w:val="000000"/>
                <w:sz w:val="24"/>
                <w:szCs w:val="24"/>
              </w:rPr>
              <w:t>BÌNH GIANG</w:t>
            </w:r>
          </w:p>
          <w:p w14:paraId="74715BD8" w14:textId="63AFC5DE" w:rsidR="00F55A92" w:rsidRPr="00B02A83" w:rsidRDefault="00EA5530" w:rsidP="00431B94">
            <w:pPr>
              <w:pStyle w:val="Heading1"/>
              <w:tabs>
                <w:tab w:val="left" w:pos="1065"/>
              </w:tabs>
              <w:ind w:firstLine="720"/>
              <w:rPr>
                <w:b w:val="0"/>
                <w:color w:val="000000"/>
                <w:sz w:val="28"/>
                <w:szCs w:val="28"/>
              </w:rPr>
            </w:pPr>
            <w:r>
              <w:rPr>
                <w:rFonts w:cstheme="minorBidi"/>
                <w:b w:val="0"/>
                <w:bCs w:val="0"/>
                <w:noProof/>
                <w:color w:val="000000"/>
                <w:sz w:val="26"/>
                <w:szCs w:val="26"/>
              </w:rPr>
              <mc:AlternateContent>
                <mc:Choice Requires="wps">
                  <w:drawing>
                    <wp:anchor distT="0" distB="0" distL="114300" distR="114300" simplePos="0" relativeHeight="251660288" behindDoc="0" locked="0" layoutInCell="1" allowOverlap="1" wp14:anchorId="1F960FCA" wp14:editId="214809E1">
                      <wp:simplePos x="0" y="0"/>
                      <wp:positionH relativeFrom="column">
                        <wp:posOffset>817245</wp:posOffset>
                      </wp:positionH>
                      <wp:positionV relativeFrom="paragraph">
                        <wp:posOffset>26035</wp:posOffset>
                      </wp:positionV>
                      <wp:extent cx="828675" cy="0"/>
                      <wp:effectExtent l="5715" t="10795" r="1333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F8F871" id="_x0000_t32" coordsize="21600,21600" o:spt="32" o:oned="t" path="m,l21600,21600e" filled="f">
                      <v:path arrowok="t" fillok="f" o:connecttype="none"/>
                      <o:lock v:ext="edit" shapetype="t"/>
                    </v:shapetype>
                    <v:shape id="AutoShape 2" o:spid="_x0000_s1026" type="#_x0000_t32" style="position:absolute;margin-left:64.35pt;margin-top:2.05pt;width:6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pHQ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"/>
                  </w:pict>
                </mc:Fallback>
              </mc:AlternateContent>
            </w:r>
          </w:p>
        </w:tc>
        <w:tc>
          <w:tcPr>
            <w:tcW w:w="5252" w:type="dxa"/>
          </w:tcPr>
          <w:p w14:paraId="3BDD5578" w14:textId="77777777" w:rsidR="00F55A92" w:rsidRPr="008362EE" w:rsidRDefault="00F55A92" w:rsidP="00F52F48">
            <w:pPr>
              <w:pStyle w:val="BodyText"/>
              <w:jc w:val="center"/>
              <w:rPr>
                <w:rFonts w:ascii="Times New Roman" w:hAnsi="Times New Roman"/>
                <w:color w:val="000000"/>
                <w:sz w:val="24"/>
                <w:szCs w:val="24"/>
              </w:rPr>
            </w:pPr>
            <w:r w:rsidRPr="008362EE">
              <w:rPr>
                <w:rFonts w:ascii="Times New Roman" w:hAnsi="Times New Roman"/>
                <w:color w:val="000000"/>
                <w:sz w:val="24"/>
                <w:szCs w:val="24"/>
              </w:rPr>
              <w:t>CỘNG HOÀ XÃ HỘI CHỦ NGHĨA VIỆT NAM</w:t>
            </w:r>
          </w:p>
          <w:p w14:paraId="3524BAEE" w14:textId="69A9E073" w:rsidR="00F55A92" w:rsidRPr="008362EE" w:rsidRDefault="00EA5530" w:rsidP="008362EE">
            <w:pPr>
              <w:jc w:val="center"/>
              <w:rPr>
                <w:rFonts w:ascii="Times New Roman" w:hAnsi="Times New Roman" w:cs="Times New Roman"/>
                <w:b/>
                <w:bCs/>
                <w:color w:val="000000"/>
                <w:sz w:val="26"/>
                <w:szCs w:val="26"/>
              </w:rPr>
            </w:pPr>
            <w:r>
              <w:rPr>
                <w:rFonts w:ascii="Times New Roman" w:hAnsi="Times New Roman"/>
                <w:noProof/>
                <w:color w:val="000000"/>
                <w:sz w:val="26"/>
                <w:szCs w:val="26"/>
              </w:rPr>
              <mc:AlternateContent>
                <mc:Choice Requires="wps">
                  <w:drawing>
                    <wp:anchor distT="0" distB="0" distL="114300" distR="114300" simplePos="0" relativeHeight="251661312" behindDoc="0" locked="0" layoutInCell="1" allowOverlap="1" wp14:anchorId="5AE88615" wp14:editId="42F91BBC">
                      <wp:simplePos x="0" y="0"/>
                      <wp:positionH relativeFrom="column">
                        <wp:posOffset>910590</wp:posOffset>
                      </wp:positionH>
                      <wp:positionV relativeFrom="paragraph">
                        <wp:posOffset>230505</wp:posOffset>
                      </wp:positionV>
                      <wp:extent cx="1323975" cy="0"/>
                      <wp:effectExtent l="6985" t="11430" r="12065" b="76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9C5A61" id="AutoShape 3" o:spid="_x0000_s1026" type="#_x0000_t32" style="position:absolute;margin-left:71.7pt;margin-top:18.15pt;width:10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BgHw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"/>
                  </w:pict>
                </mc:Fallback>
              </mc:AlternateContent>
            </w:r>
            <w:r w:rsidR="00F55A92" w:rsidRPr="008362EE">
              <w:rPr>
                <w:rFonts w:ascii="Times New Roman" w:hAnsi="Times New Roman" w:cs="Times New Roman"/>
                <w:b/>
                <w:bCs/>
                <w:color w:val="000000"/>
                <w:sz w:val="26"/>
                <w:szCs w:val="26"/>
              </w:rPr>
              <w:t>Độc</w:t>
            </w:r>
            <w:r w:rsidR="008A6F5D" w:rsidRPr="008362EE">
              <w:rPr>
                <w:rFonts w:ascii="Times New Roman" w:hAnsi="Times New Roman" w:cs="Times New Roman"/>
                <w:b/>
                <w:bCs/>
                <w:color w:val="000000"/>
                <w:sz w:val="26"/>
                <w:szCs w:val="26"/>
              </w:rPr>
              <w:t xml:space="preserve"> </w:t>
            </w:r>
            <w:r w:rsidR="00F55A92" w:rsidRPr="008362EE">
              <w:rPr>
                <w:rFonts w:ascii="Times New Roman" w:hAnsi="Times New Roman" w:cs="Times New Roman"/>
                <w:b/>
                <w:bCs/>
                <w:color w:val="000000"/>
                <w:sz w:val="26"/>
                <w:szCs w:val="26"/>
              </w:rPr>
              <w:t>lập - Tự do - Hạnh</w:t>
            </w:r>
            <w:r w:rsidR="008A6F5D" w:rsidRPr="008362EE">
              <w:rPr>
                <w:rFonts w:ascii="Times New Roman" w:hAnsi="Times New Roman" w:cs="Times New Roman"/>
                <w:b/>
                <w:bCs/>
                <w:color w:val="000000"/>
                <w:sz w:val="26"/>
                <w:szCs w:val="26"/>
              </w:rPr>
              <w:t xml:space="preserve"> </w:t>
            </w:r>
            <w:r w:rsidR="00F55A92" w:rsidRPr="008362EE">
              <w:rPr>
                <w:rFonts w:ascii="Times New Roman" w:hAnsi="Times New Roman" w:cs="Times New Roman"/>
                <w:b/>
                <w:bCs/>
                <w:color w:val="000000"/>
                <w:sz w:val="26"/>
                <w:szCs w:val="26"/>
              </w:rPr>
              <w:t>phúc</w:t>
            </w:r>
          </w:p>
          <w:p w14:paraId="5D240A3C" w14:textId="77777777" w:rsidR="00F55A92" w:rsidRPr="00011316" w:rsidRDefault="004864E5" w:rsidP="008362EE">
            <w:pPr>
              <w:pStyle w:val="Heading1"/>
              <w:jc w:val="center"/>
              <w:rPr>
                <w:b w:val="0"/>
                <w:bCs w:val="0"/>
                <w:i/>
                <w:iCs/>
                <w:color w:val="000000"/>
                <w:sz w:val="28"/>
                <w:szCs w:val="28"/>
                <w:lang w:val="vi-VN"/>
              </w:rPr>
            </w:pPr>
            <w:r w:rsidRPr="008362EE">
              <w:rPr>
                <w:b w:val="0"/>
                <w:bCs w:val="0"/>
                <w:i/>
                <w:iCs/>
                <w:color w:val="000000"/>
                <w:sz w:val="26"/>
                <w:szCs w:val="26"/>
              </w:rPr>
              <w:t>Bình</w:t>
            </w:r>
            <w:r w:rsidR="008A6F5D" w:rsidRPr="008362EE">
              <w:rPr>
                <w:b w:val="0"/>
                <w:bCs w:val="0"/>
                <w:i/>
                <w:iCs/>
                <w:color w:val="000000"/>
                <w:sz w:val="26"/>
                <w:szCs w:val="26"/>
              </w:rPr>
              <w:t xml:space="preserve"> </w:t>
            </w:r>
            <w:r w:rsidRPr="008362EE">
              <w:rPr>
                <w:b w:val="0"/>
                <w:bCs w:val="0"/>
                <w:i/>
                <w:iCs/>
                <w:color w:val="000000"/>
                <w:sz w:val="26"/>
                <w:szCs w:val="26"/>
              </w:rPr>
              <w:t>Giang, ngày 02</w:t>
            </w:r>
            <w:r w:rsidR="008A6F5D" w:rsidRPr="008362EE">
              <w:rPr>
                <w:b w:val="0"/>
                <w:bCs w:val="0"/>
                <w:i/>
                <w:iCs/>
                <w:color w:val="000000"/>
                <w:sz w:val="26"/>
                <w:szCs w:val="26"/>
              </w:rPr>
              <w:t xml:space="preserve"> </w:t>
            </w:r>
            <w:r w:rsidR="00011316" w:rsidRPr="008362EE">
              <w:rPr>
                <w:b w:val="0"/>
                <w:bCs w:val="0"/>
                <w:i/>
                <w:iCs/>
                <w:color w:val="000000"/>
                <w:sz w:val="26"/>
                <w:szCs w:val="26"/>
              </w:rPr>
              <w:t>tháng 4</w:t>
            </w:r>
            <w:r w:rsidR="008A6F5D" w:rsidRPr="008362EE">
              <w:rPr>
                <w:b w:val="0"/>
                <w:bCs w:val="0"/>
                <w:i/>
                <w:iCs/>
                <w:color w:val="000000"/>
                <w:sz w:val="26"/>
                <w:szCs w:val="26"/>
              </w:rPr>
              <w:t xml:space="preserve"> </w:t>
            </w:r>
            <w:r w:rsidR="00F55A92" w:rsidRPr="008362EE">
              <w:rPr>
                <w:b w:val="0"/>
                <w:bCs w:val="0"/>
                <w:i/>
                <w:iCs/>
                <w:color w:val="000000"/>
                <w:sz w:val="26"/>
                <w:szCs w:val="26"/>
              </w:rPr>
              <w:t>năm</w:t>
            </w:r>
            <w:r w:rsidR="008A6F5D" w:rsidRPr="008362EE">
              <w:rPr>
                <w:b w:val="0"/>
                <w:bCs w:val="0"/>
                <w:i/>
                <w:iCs/>
                <w:color w:val="000000"/>
                <w:sz w:val="26"/>
                <w:szCs w:val="26"/>
              </w:rPr>
              <w:t xml:space="preserve"> </w:t>
            </w:r>
            <w:r w:rsidR="00011316" w:rsidRPr="008362EE">
              <w:rPr>
                <w:b w:val="0"/>
                <w:bCs w:val="0"/>
                <w:i/>
                <w:iCs/>
                <w:color w:val="000000"/>
                <w:sz w:val="26"/>
                <w:szCs w:val="26"/>
              </w:rPr>
              <w:t>2025</w:t>
            </w:r>
          </w:p>
        </w:tc>
      </w:tr>
    </w:tbl>
    <w:p w14:paraId="65CB4FEF" w14:textId="77777777" w:rsidR="008A6F5D" w:rsidRDefault="00F55A92" w:rsidP="00216887">
      <w:pPr>
        <w:spacing w:before="120"/>
        <w:jc w:val="center"/>
        <w:rPr>
          <w:rFonts w:ascii="Times New Roman" w:hAnsi="Times New Roman" w:cs="Times New Roman"/>
          <w:b/>
          <w:color w:val="000000"/>
          <w:sz w:val="28"/>
          <w:szCs w:val="28"/>
          <w:lang w:val="nl-NL"/>
        </w:rPr>
      </w:pPr>
      <w:r w:rsidRPr="00207D41">
        <w:rPr>
          <w:rFonts w:ascii="Times New Roman" w:hAnsi="Times New Roman" w:cs="Times New Roman"/>
          <w:b/>
          <w:color w:val="000000"/>
          <w:sz w:val="28"/>
          <w:szCs w:val="28"/>
          <w:lang w:val="nl-NL"/>
        </w:rPr>
        <w:t>THAM LUẬN</w:t>
      </w:r>
    </w:p>
    <w:p w14:paraId="43C66275" w14:textId="56F2451D" w:rsidR="006D102C" w:rsidRDefault="008A6F5D" w:rsidP="00C0603D">
      <w:pPr>
        <w:spacing w:before="120"/>
        <w:jc w:val="center"/>
        <w:rPr>
          <w:rFonts w:ascii="Times New Roman" w:eastAsia="Times New Roman" w:hAnsi="Times New Roman" w:cs="Times New Roman"/>
          <w:b/>
          <w:bCs/>
          <w:color w:val="000000" w:themeColor="text1"/>
          <w:sz w:val="28"/>
          <w:szCs w:val="28"/>
          <w:lang w:val="nl-NL"/>
        </w:rPr>
      </w:pPr>
      <w:r>
        <w:rPr>
          <w:rFonts w:ascii="Times New Roman" w:eastAsia="Times New Roman" w:hAnsi="Times New Roman" w:cs="Times New Roman"/>
          <w:b/>
          <w:bCs/>
          <w:color w:val="000000" w:themeColor="text1"/>
          <w:sz w:val="28"/>
          <w:szCs w:val="28"/>
          <w:lang w:val="nl-NL"/>
        </w:rPr>
        <w:t>Thực trạng gửi báo cáo, thông báo kết quả giải quyết KNTC trong</w:t>
      </w:r>
      <w:r w:rsidR="00C0603D">
        <w:rPr>
          <w:rFonts w:ascii="Times New Roman" w:eastAsia="Times New Roman" w:hAnsi="Times New Roman" w:cs="Times New Roman"/>
          <w:b/>
          <w:bCs/>
          <w:color w:val="000000" w:themeColor="text1"/>
          <w:sz w:val="28"/>
          <w:szCs w:val="28"/>
          <w:lang w:val="nl-NL"/>
        </w:rPr>
        <w:t xml:space="preserve"> </w:t>
      </w:r>
      <w:r>
        <w:rPr>
          <w:rFonts w:ascii="Times New Roman" w:eastAsia="Times New Roman" w:hAnsi="Times New Roman" w:cs="Times New Roman"/>
          <w:b/>
          <w:bCs/>
          <w:color w:val="000000" w:themeColor="text1"/>
          <w:sz w:val="28"/>
          <w:szCs w:val="28"/>
          <w:lang w:val="nl-NL"/>
        </w:rPr>
        <w:t>hoạt động tư pháp của CQĐT và TA; khó khăn vướng mắc, nguyên nhân</w:t>
      </w:r>
    </w:p>
    <w:p w14:paraId="1D4FD45B" w14:textId="6F637DCF" w:rsidR="007E29D2" w:rsidRPr="00C0603D" w:rsidRDefault="007E29D2" w:rsidP="00C0603D">
      <w:pPr>
        <w:spacing w:before="120" w:after="120" w:line="360" w:lineRule="exact"/>
        <w:ind w:firstLine="720"/>
        <w:jc w:val="both"/>
        <w:rPr>
          <w:rFonts w:ascii="Times New Roman" w:eastAsia="Times New Roman" w:hAnsi="Times New Roman" w:cs="Times New Roman"/>
          <w:color w:val="000000" w:themeColor="text1"/>
          <w:sz w:val="28"/>
          <w:szCs w:val="28"/>
          <w:lang w:val="nl-NL"/>
        </w:rPr>
      </w:pPr>
      <w:r w:rsidRPr="00C0603D">
        <w:rPr>
          <w:rFonts w:ascii="Times New Roman" w:eastAsia="Times New Roman" w:hAnsi="Times New Roman" w:cs="Times New Roman"/>
          <w:color w:val="000000" w:themeColor="text1"/>
          <w:sz w:val="28"/>
          <w:szCs w:val="28"/>
          <w:lang w:val="nl-NL"/>
        </w:rPr>
        <w:t>Thực hiện chỉ đạo của VKSND tỉnh Hải Dương về việc xây dựng tham luận Hội nghị sơ kết</w:t>
      </w:r>
      <w:r w:rsidR="00474597" w:rsidRPr="00C0603D">
        <w:rPr>
          <w:rFonts w:ascii="Times New Roman" w:eastAsia="Times New Roman" w:hAnsi="Times New Roman" w:cs="Times New Roman"/>
          <w:color w:val="000000" w:themeColor="text1"/>
          <w:sz w:val="28"/>
          <w:szCs w:val="28"/>
          <w:lang w:val="nl-NL"/>
        </w:rPr>
        <w:t xml:space="preserve"> Thông tư liên tịch số 01/2018 và 02/2018 với nội dung được phân công “Thực trạng gửi báo cáo, thông báo kết quả giải quyết KNTC trong hoạt động tư pháp của CQĐT và TA; khó khăn, vướng mắc, nguyên nhân”. VKNSD huyện Bình Giang tham luận như sau:</w:t>
      </w:r>
    </w:p>
    <w:p w14:paraId="56DE6A6E" w14:textId="03D847C4" w:rsidR="001B0779" w:rsidRPr="00C0603D" w:rsidRDefault="00C0603D" w:rsidP="00C0603D">
      <w:pPr>
        <w:spacing w:before="120" w:after="120" w:line="360" w:lineRule="exact"/>
        <w:ind w:firstLine="720"/>
        <w:jc w:val="both"/>
        <w:rPr>
          <w:rFonts w:ascii="Times New Roman" w:hAnsi="Times New Roman"/>
          <w:color w:val="000000" w:themeColor="text1"/>
          <w:sz w:val="28"/>
          <w:szCs w:val="28"/>
          <w:lang w:val="nl-NL"/>
        </w:rPr>
      </w:pPr>
      <w:r w:rsidRPr="00C0603D">
        <w:rPr>
          <w:rFonts w:ascii="Times New Roman" w:hAnsi="Times New Roman"/>
          <w:color w:val="000000" w:themeColor="text1"/>
          <w:sz w:val="28"/>
          <w:szCs w:val="28"/>
          <w:lang w:val="nl-NL"/>
        </w:rPr>
        <w:t xml:space="preserve">1. </w:t>
      </w:r>
      <w:r w:rsidR="00376B47" w:rsidRPr="00C0603D">
        <w:rPr>
          <w:rFonts w:ascii="Times New Roman" w:hAnsi="Times New Roman"/>
          <w:color w:val="000000" w:themeColor="text1"/>
          <w:sz w:val="28"/>
          <w:szCs w:val="28"/>
          <w:lang w:val="nl-NL"/>
        </w:rPr>
        <w:t>Thực trạng:</w:t>
      </w:r>
    </w:p>
    <w:p w14:paraId="42B0454F" w14:textId="69C4012A" w:rsidR="00376B47" w:rsidRPr="00C0603D" w:rsidRDefault="001805B5" w:rsidP="00C0603D">
      <w:pPr>
        <w:spacing w:before="120" w:after="120" w:line="360" w:lineRule="exact"/>
        <w:ind w:firstLine="720"/>
        <w:jc w:val="both"/>
        <w:rPr>
          <w:rFonts w:ascii="Times New Roman" w:hAnsi="Times New Roman"/>
          <w:color w:val="000000" w:themeColor="text1"/>
          <w:sz w:val="28"/>
          <w:szCs w:val="28"/>
          <w:lang w:val="nl-NL"/>
        </w:rPr>
      </w:pPr>
      <w:r w:rsidRPr="00C0603D">
        <w:rPr>
          <w:rFonts w:ascii="Times New Roman" w:hAnsi="Times New Roman"/>
          <w:color w:val="000000" w:themeColor="text1"/>
          <w:sz w:val="28"/>
          <w:szCs w:val="28"/>
          <w:lang w:val="nl-NL"/>
        </w:rPr>
        <w:t>Việc gửi báo cáo, thông báo kết quả giải quyết đơn KNTC</w:t>
      </w:r>
      <w:r w:rsidR="002E6B7C" w:rsidRPr="00C0603D">
        <w:rPr>
          <w:rFonts w:ascii="Times New Roman" w:hAnsi="Times New Roman"/>
          <w:color w:val="000000" w:themeColor="text1"/>
          <w:sz w:val="28"/>
          <w:szCs w:val="28"/>
          <w:lang w:val="nl-NL"/>
        </w:rPr>
        <w:t xml:space="preserve"> trong hoạt </w:t>
      </w:r>
      <w:r w:rsidR="00D04FC6" w:rsidRPr="00C0603D">
        <w:rPr>
          <w:rFonts w:ascii="Times New Roman" w:hAnsi="Times New Roman"/>
          <w:color w:val="000000" w:themeColor="text1"/>
          <w:sz w:val="28"/>
          <w:szCs w:val="28"/>
          <w:lang w:val="nl-NL"/>
        </w:rPr>
        <w:t>đ</w:t>
      </w:r>
      <w:r w:rsidR="002E6B7C" w:rsidRPr="00C0603D">
        <w:rPr>
          <w:rFonts w:ascii="Times New Roman" w:hAnsi="Times New Roman"/>
          <w:color w:val="000000" w:themeColor="text1"/>
          <w:sz w:val="28"/>
          <w:szCs w:val="28"/>
          <w:lang w:val="nl-NL"/>
        </w:rPr>
        <w:t xml:space="preserve">ộng tư pháp của CQĐT, TA có </w:t>
      </w:r>
      <w:r w:rsidR="00C0603D" w:rsidRPr="00C0603D">
        <w:rPr>
          <w:rFonts w:ascii="Times New Roman" w:hAnsi="Times New Roman"/>
          <w:color w:val="000000" w:themeColor="text1"/>
          <w:sz w:val="28"/>
          <w:szCs w:val="28"/>
          <w:lang w:val="nl-NL"/>
        </w:rPr>
        <w:t>thời điểm</w:t>
      </w:r>
      <w:r w:rsidR="002E6B7C" w:rsidRPr="00C0603D">
        <w:rPr>
          <w:rFonts w:ascii="Times New Roman" w:hAnsi="Times New Roman"/>
          <w:color w:val="000000" w:themeColor="text1"/>
          <w:sz w:val="28"/>
          <w:szCs w:val="28"/>
          <w:lang w:val="nl-NL"/>
        </w:rPr>
        <w:t xml:space="preserve"> còn chậm</w:t>
      </w:r>
      <w:r w:rsidR="00D04FC6" w:rsidRPr="00C0603D">
        <w:rPr>
          <w:rFonts w:ascii="Times New Roman" w:hAnsi="Times New Roman"/>
          <w:color w:val="000000" w:themeColor="text1"/>
          <w:sz w:val="28"/>
          <w:szCs w:val="28"/>
          <w:lang w:val="nl-NL"/>
        </w:rPr>
        <w:t>;</w:t>
      </w:r>
      <w:r w:rsidR="00C0603D" w:rsidRPr="00C0603D">
        <w:rPr>
          <w:rFonts w:ascii="Times New Roman" w:hAnsi="Times New Roman"/>
          <w:color w:val="000000" w:themeColor="text1"/>
          <w:sz w:val="28"/>
          <w:szCs w:val="28"/>
          <w:lang w:val="nl-NL"/>
        </w:rPr>
        <w:t xml:space="preserve"> chưa chủ động. </w:t>
      </w:r>
    </w:p>
    <w:p w14:paraId="1EB3CCBE" w14:textId="3A02FF36" w:rsidR="00703384" w:rsidRPr="00C0603D" w:rsidRDefault="00C0603D" w:rsidP="00C0603D">
      <w:pPr>
        <w:spacing w:before="120" w:after="120" w:line="360" w:lineRule="exact"/>
        <w:ind w:firstLine="720"/>
        <w:jc w:val="both"/>
        <w:rPr>
          <w:rFonts w:ascii="Times New Roman" w:hAnsi="Times New Roman"/>
          <w:color w:val="000000" w:themeColor="text1"/>
          <w:sz w:val="28"/>
          <w:szCs w:val="28"/>
          <w:lang w:val="nl-NL"/>
        </w:rPr>
      </w:pPr>
      <w:r w:rsidRPr="00C0603D">
        <w:rPr>
          <w:rFonts w:ascii="Times New Roman" w:hAnsi="Times New Roman"/>
          <w:color w:val="000000" w:themeColor="text1"/>
          <w:sz w:val="28"/>
          <w:szCs w:val="28"/>
          <w:lang w:val="nl-NL"/>
        </w:rPr>
        <w:t xml:space="preserve">2. </w:t>
      </w:r>
      <w:r w:rsidR="00D04FC6" w:rsidRPr="00C0603D">
        <w:rPr>
          <w:rFonts w:ascii="Times New Roman" w:hAnsi="Times New Roman"/>
          <w:color w:val="000000" w:themeColor="text1"/>
          <w:sz w:val="28"/>
          <w:szCs w:val="28"/>
          <w:lang w:val="nl-NL"/>
        </w:rPr>
        <w:t>Khó khăn, v</w:t>
      </w:r>
      <w:r w:rsidR="009D5A4C" w:rsidRPr="00C0603D">
        <w:rPr>
          <w:rFonts w:ascii="Times New Roman" w:hAnsi="Times New Roman"/>
          <w:color w:val="000000" w:themeColor="text1"/>
          <w:sz w:val="28"/>
          <w:szCs w:val="28"/>
          <w:lang w:val="nl-NL"/>
        </w:rPr>
        <w:t>ư</w:t>
      </w:r>
      <w:r w:rsidR="00D04FC6" w:rsidRPr="00C0603D">
        <w:rPr>
          <w:rFonts w:ascii="Times New Roman" w:hAnsi="Times New Roman"/>
          <w:color w:val="000000" w:themeColor="text1"/>
          <w:sz w:val="28"/>
          <w:szCs w:val="28"/>
          <w:lang w:val="nl-NL"/>
        </w:rPr>
        <w:t>ớng</w:t>
      </w:r>
      <w:r w:rsidR="009D5A4C" w:rsidRPr="00C0603D">
        <w:rPr>
          <w:rFonts w:ascii="Times New Roman" w:hAnsi="Times New Roman"/>
          <w:color w:val="000000" w:themeColor="text1"/>
          <w:sz w:val="28"/>
          <w:szCs w:val="28"/>
          <w:lang w:val="nl-NL"/>
        </w:rPr>
        <w:t xml:space="preserve"> mắc</w:t>
      </w:r>
      <w:r w:rsidR="004674A5" w:rsidRPr="00C0603D">
        <w:rPr>
          <w:rFonts w:ascii="Times New Roman" w:hAnsi="Times New Roman"/>
          <w:color w:val="000000" w:themeColor="text1"/>
          <w:sz w:val="28"/>
          <w:szCs w:val="28"/>
          <w:lang w:val="nl-NL"/>
        </w:rPr>
        <w:t>, n</w:t>
      </w:r>
      <w:r w:rsidR="00703384" w:rsidRPr="00C0603D">
        <w:rPr>
          <w:rFonts w:ascii="Times New Roman" w:hAnsi="Times New Roman"/>
          <w:color w:val="000000" w:themeColor="text1"/>
          <w:sz w:val="28"/>
          <w:szCs w:val="28"/>
          <w:lang w:val="nl-NL"/>
        </w:rPr>
        <w:t>guyên nhân:</w:t>
      </w:r>
    </w:p>
    <w:p w14:paraId="0120FB86" w14:textId="7F6E1415" w:rsidR="00703384" w:rsidRPr="00C0603D" w:rsidRDefault="00C0603D" w:rsidP="00C0603D">
      <w:pPr>
        <w:spacing w:before="120" w:after="120" w:line="360" w:lineRule="exact"/>
        <w:ind w:firstLine="720"/>
        <w:jc w:val="both"/>
        <w:rPr>
          <w:rFonts w:ascii="Times New Roman" w:hAnsi="Times New Roman"/>
          <w:color w:val="000000" w:themeColor="text1"/>
          <w:sz w:val="28"/>
          <w:szCs w:val="28"/>
          <w:lang w:val="nl-NL"/>
        </w:rPr>
      </w:pPr>
      <w:r w:rsidRPr="00C0603D">
        <w:rPr>
          <w:rFonts w:ascii="Times New Roman" w:hAnsi="Times New Roman"/>
          <w:color w:val="000000" w:themeColor="text1"/>
          <w:sz w:val="28"/>
          <w:szCs w:val="28"/>
          <w:lang w:val="nl-NL"/>
        </w:rPr>
        <w:t xml:space="preserve">- </w:t>
      </w:r>
      <w:r w:rsidR="00703384" w:rsidRPr="00C0603D">
        <w:rPr>
          <w:rFonts w:ascii="Times New Roman" w:hAnsi="Times New Roman"/>
          <w:color w:val="000000" w:themeColor="text1"/>
          <w:sz w:val="28"/>
          <w:szCs w:val="28"/>
          <w:lang w:val="nl-NL"/>
        </w:rPr>
        <w:t>Cán bộ của Tòa án, CQĐT được phân công  nhiệm vụ</w:t>
      </w:r>
      <w:r w:rsidR="005C14CF" w:rsidRPr="00C0603D">
        <w:rPr>
          <w:rFonts w:ascii="Times New Roman" w:hAnsi="Times New Roman"/>
          <w:color w:val="000000" w:themeColor="text1"/>
          <w:sz w:val="28"/>
          <w:szCs w:val="28"/>
          <w:lang w:val="nl-NL"/>
        </w:rPr>
        <w:t xml:space="preserve"> giải quyết khiếu nại, tố cáo trách nhiệm chưa cao dẫn đến việc chuyển gửi các thông báo, </w:t>
      </w:r>
      <w:r w:rsidR="00983DE6" w:rsidRPr="00C0603D">
        <w:rPr>
          <w:rFonts w:ascii="Times New Roman" w:hAnsi="Times New Roman"/>
          <w:color w:val="000000" w:themeColor="text1"/>
          <w:sz w:val="28"/>
          <w:szCs w:val="28"/>
          <w:lang w:val="nl-NL"/>
        </w:rPr>
        <w:t>báo cáo đến VKS</w:t>
      </w:r>
      <w:r w:rsidR="005C14CF" w:rsidRPr="00C0603D">
        <w:rPr>
          <w:rFonts w:ascii="Times New Roman" w:hAnsi="Times New Roman"/>
          <w:color w:val="000000" w:themeColor="text1"/>
          <w:sz w:val="28"/>
          <w:szCs w:val="28"/>
          <w:lang w:val="nl-NL"/>
        </w:rPr>
        <w:t xml:space="preserve"> bị chậm, muộn.</w:t>
      </w:r>
    </w:p>
    <w:p w14:paraId="58CCBBDC" w14:textId="5D60A357" w:rsidR="005C14CF" w:rsidRPr="00C0603D" w:rsidRDefault="00C0603D" w:rsidP="00C0603D">
      <w:pPr>
        <w:spacing w:before="120" w:after="120" w:line="360" w:lineRule="exact"/>
        <w:ind w:firstLine="720"/>
        <w:jc w:val="both"/>
        <w:rPr>
          <w:rFonts w:ascii="Times New Roman" w:hAnsi="Times New Roman"/>
          <w:color w:val="000000" w:themeColor="text1"/>
          <w:sz w:val="28"/>
          <w:szCs w:val="28"/>
          <w:lang w:val="nl-NL"/>
        </w:rPr>
      </w:pPr>
      <w:r w:rsidRPr="00C0603D">
        <w:rPr>
          <w:rFonts w:ascii="Times New Roman" w:hAnsi="Times New Roman"/>
          <w:color w:val="000000" w:themeColor="text1"/>
          <w:sz w:val="28"/>
          <w:szCs w:val="28"/>
          <w:lang w:val="nl-NL"/>
        </w:rPr>
        <w:t xml:space="preserve">- </w:t>
      </w:r>
      <w:r w:rsidR="005C14CF" w:rsidRPr="00C0603D">
        <w:rPr>
          <w:rFonts w:ascii="Times New Roman" w:hAnsi="Times New Roman"/>
          <w:color w:val="000000" w:themeColor="text1"/>
          <w:sz w:val="28"/>
          <w:szCs w:val="28"/>
          <w:lang w:val="nl-NL"/>
        </w:rPr>
        <w:t>KSV</w:t>
      </w:r>
      <w:r w:rsidR="00983DE6" w:rsidRPr="00C0603D">
        <w:rPr>
          <w:rFonts w:ascii="Times New Roman" w:hAnsi="Times New Roman"/>
          <w:color w:val="000000" w:themeColor="text1"/>
          <w:sz w:val="28"/>
          <w:szCs w:val="28"/>
          <w:lang w:val="nl-NL"/>
        </w:rPr>
        <w:t xml:space="preserve"> được phân công</w:t>
      </w:r>
      <w:r w:rsidRPr="00C0603D">
        <w:rPr>
          <w:rFonts w:ascii="Times New Roman" w:hAnsi="Times New Roman"/>
          <w:color w:val="000000" w:themeColor="text1"/>
          <w:sz w:val="28"/>
          <w:szCs w:val="28"/>
          <w:lang w:val="nl-NL"/>
        </w:rPr>
        <w:t xml:space="preserve"> kiểm sát giải quyết khiếu nại, tố cáo</w:t>
      </w:r>
      <w:r w:rsidR="005C14CF" w:rsidRPr="00C0603D">
        <w:rPr>
          <w:rFonts w:ascii="Times New Roman" w:hAnsi="Times New Roman"/>
          <w:color w:val="000000" w:themeColor="text1"/>
          <w:sz w:val="28"/>
          <w:szCs w:val="28"/>
          <w:lang w:val="nl-NL"/>
        </w:rPr>
        <w:t xml:space="preserve"> còn</w:t>
      </w:r>
      <w:r w:rsidRPr="00C0603D">
        <w:rPr>
          <w:rFonts w:ascii="Times New Roman" w:hAnsi="Times New Roman"/>
          <w:color w:val="000000" w:themeColor="text1"/>
          <w:sz w:val="28"/>
          <w:szCs w:val="28"/>
          <w:lang w:val="nl-NL"/>
        </w:rPr>
        <w:t xml:space="preserve"> có lúc, có việc</w:t>
      </w:r>
      <w:r w:rsidR="005C14CF" w:rsidRPr="00C0603D">
        <w:rPr>
          <w:rFonts w:ascii="Times New Roman" w:hAnsi="Times New Roman"/>
          <w:color w:val="000000" w:themeColor="text1"/>
          <w:sz w:val="28"/>
          <w:szCs w:val="28"/>
          <w:lang w:val="nl-NL"/>
        </w:rPr>
        <w:t xml:space="preserve"> chưa sâu sát trong kiểm sát việc giải quyết khiếu nại tố cáo và</w:t>
      </w:r>
      <w:r w:rsidRPr="00C0603D">
        <w:rPr>
          <w:rFonts w:ascii="Times New Roman" w:hAnsi="Times New Roman"/>
          <w:color w:val="000000" w:themeColor="text1"/>
          <w:sz w:val="28"/>
          <w:szCs w:val="28"/>
          <w:lang w:val="nl-NL"/>
        </w:rPr>
        <w:t xml:space="preserve"> đôn đốc việc</w:t>
      </w:r>
      <w:r w:rsidR="005C14CF" w:rsidRPr="00C0603D">
        <w:rPr>
          <w:rFonts w:ascii="Times New Roman" w:hAnsi="Times New Roman"/>
          <w:color w:val="000000" w:themeColor="text1"/>
          <w:sz w:val="28"/>
          <w:szCs w:val="28"/>
          <w:lang w:val="nl-NL"/>
        </w:rPr>
        <w:t xml:space="preserve"> gửi thông báo việc giải quyết khiếu nại tố cáo</w:t>
      </w:r>
      <w:r w:rsidR="00983DE6" w:rsidRPr="00C0603D">
        <w:rPr>
          <w:rFonts w:ascii="Times New Roman" w:hAnsi="Times New Roman"/>
          <w:color w:val="000000" w:themeColor="text1"/>
          <w:sz w:val="28"/>
          <w:szCs w:val="28"/>
          <w:lang w:val="nl-NL"/>
        </w:rPr>
        <w:t>.</w:t>
      </w:r>
    </w:p>
    <w:p w14:paraId="0568D31E" w14:textId="00485D7D" w:rsidR="005C14CF" w:rsidRPr="00C0603D" w:rsidRDefault="00C0603D" w:rsidP="00C0603D">
      <w:pPr>
        <w:spacing w:before="120" w:after="120" w:line="360" w:lineRule="exact"/>
        <w:ind w:firstLine="720"/>
        <w:jc w:val="both"/>
        <w:rPr>
          <w:rFonts w:ascii="Times New Roman" w:hAnsi="Times New Roman"/>
          <w:color w:val="000000" w:themeColor="text1"/>
          <w:sz w:val="28"/>
          <w:szCs w:val="28"/>
          <w:lang w:val="nl-NL"/>
        </w:rPr>
      </w:pPr>
      <w:r w:rsidRPr="00C0603D">
        <w:rPr>
          <w:rFonts w:ascii="Times New Roman" w:hAnsi="Times New Roman"/>
          <w:color w:val="000000" w:themeColor="text1"/>
          <w:sz w:val="28"/>
          <w:szCs w:val="28"/>
          <w:lang w:val="nl-NL"/>
        </w:rPr>
        <w:t xml:space="preserve">3. </w:t>
      </w:r>
      <w:r w:rsidR="005C14CF" w:rsidRPr="00C0603D">
        <w:rPr>
          <w:rFonts w:ascii="Times New Roman" w:hAnsi="Times New Roman"/>
          <w:color w:val="000000" w:themeColor="text1"/>
          <w:sz w:val="28"/>
          <w:szCs w:val="28"/>
          <w:lang w:val="nl-NL"/>
        </w:rPr>
        <w:t>Giải pháp:</w:t>
      </w:r>
    </w:p>
    <w:p w14:paraId="74D58534" w14:textId="09ED543D" w:rsidR="005C14CF" w:rsidRPr="00C0603D" w:rsidRDefault="00C0603D" w:rsidP="00C0603D">
      <w:pPr>
        <w:spacing w:before="120" w:after="120" w:line="360" w:lineRule="exact"/>
        <w:ind w:firstLine="720"/>
        <w:jc w:val="both"/>
        <w:rPr>
          <w:rFonts w:ascii="Times New Roman" w:hAnsi="Times New Roman"/>
          <w:color w:val="000000" w:themeColor="text1"/>
          <w:sz w:val="28"/>
          <w:szCs w:val="28"/>
          <w:lang w:val="nl-NL"/>
        </w:rPr>
      </w:pPr>
      <w:r w:rsidRPr="00C0603D">
        <w:rPr>
          <w:rFonts w:ascii="Times New Roman" w:hAnsi="Times New Roman"/>
          <w:color w:val="000000" w:themeColor="text1"/>
          <w:sz w:val="28"/>
          <w:szCs w:val="28"/>
          <w:lang w:val="nl-NL"/>
        </w:rPr>
        <w:t xml:space="preserve">- </w:t>
      </w:r>
      <w:r w:rsidR="00D8504F" w:rsidRPr="00C0603D">
        <w:rPr>
          <w:rFonts w:ascii="Times New Roman" w:hAnsi="Times New Roman"/>
          <w:color w:val="000000" w:themeColor="text1"/>
          <w:sz w:val="28"/>
          <w:szCs w:val="28"/>
          <w:lang w:val="nl-NL"/>
        </w:rPr>
        <w:t>KSV được phân công kiểm sát việc giải quyết KNTC nâng cao trách nhiệm trong công việc, chủ động nắm tính hình đơn khiếu nại tố cáo tại các cơ quan, theo đình kỳ hằng tuần, tháng. Kịp thời phát hiện, nắm bắt các đơn khiếu nại tố cáo trong hoạt động tư pháp, tránh bỏ lọt đơn, không để xảy ra tình trạng “giấu” đơn KNTC của các cơ quan.</w:t>
      </w:r>
    </w:p>
    <w:p w14:paraId="520025E7" w14:textId="3CC00AE1" w:rsidR="00D8504F" w:rsidRPr="00C0603D" w:rsidRDefault="00C0603D" w:rsidP="00C0603D">
      <w:pPr>
        <w:spacing w:before="120" w:after="120" w:line="360" w:lineRule="exact"/>
        <w:ind w:firstLine="720"/>
        <w:jc w:val="both"/>
        <w:rPr>
          <w:rFonts w:ascii="Times New Roman" w:hAnsi="Times New Roman"/>
          <w:color w:val="000000" w:themeColor="text1"/>
          <w:sz w:val="28"/>
          <w:szCs w:val="28"/>
          <w:lang w:val="nl-NL"/>
        </w:rPr>
      </w:pPr>
      <w:r w:rsidRPr="00C0603D">
        <w:rPr>
          <w:rFonts w:ascii="Times New Roman" w:hAnsi="Times New Roman"/>
          <w:color w:val="000000" w:themeColor="text1"/>
          <w:sz w:val="28"/>
          <w:szCs w:val="28"/>
          <w:lang w:val="nl-NL"/>
        </w:rPr>
        <w:t xml:space="preserve">- </w:t>
      </w:r>
      <w:r w:rsidR="00D8504F" w:rsidRPr="00C0603D">
        <w:rPr>
          <w:rFonts w:ascii="Times New Roman" w:hAnsi="Times New Roman"/>
          <w:color w:val="000000" w:themeColor="text1"/>
          <w:sz w:val="28"/>
          <w:szCs w:val="28"/>
          <w:lang w:val="nl-NL"/>
        </w:rPr>
        <w:t>Khi TA, CQĐT gửi thông báo, báo cáo giải quyết, KSV kiểm sát chặt chẽ về thời hạn gửi, nội dung</w:t>
      </w:r>
      <w:r w:rsidR="00E832EE" w:rsidRPr="00C0603D">
        <w:rPr>
          <w:rFonts w:ascii="Times New Roman" w:hAnsi="Times New Roman"/>
          <w:color w:val="000000" w:themeColor="text1"/>
          <w:sz w:val="28"/>
          <w:szCs w:val="28"/>
          <w:lang w:val="nl-NL"/>
        </w:rPr>
        <w:t>, đối chiếu với nội dung đơn KNTC xem việc trả lời đã đầy đủ, đảm bảo căn cứ pháp luật chưa</w:t>
      </w:r>
      <w:r w:rsidR="00886C58" w:rsidRPr="00C0603D">
        <w:rPr>
          <w:rFonts w:ascii="Times New Roman" w:hAnsi="Times New Roman"/>
          <w:color w:val="000000" w:themeColor="text1"/>
          <w:sz w:val="28"/>
          <w:szCs w:val="28"/>
          <w:lang w:val="nl-NL"/>
        </w:rPr>
        <w:t>; kiểm sát thẩm quyền của người ra thông báo giải quyết, hình thức của thông báo, báo cáo...</w:t>
      </w:r>
      <w:r w:rsidR="00E832EE" w:rsidRPr="00C0603D">
        <w:rPr>
          <w:rFonts w:ascii="Times New Roman" w:hAnsi="Times New Roman"/>
          <w:color w:val="000000" w:themeColor="text1"/>
          <w:sz w:val="28"/>
          <w:szCs w:val="28"/>
          <w:lang w:val="nl-NL"/>
        </w:rPr>
        <w:t xml:space="preserve"> Qua kiểm sát nếu phát hiện vi phạm thì thực hiện quyền kiến nghị theo quy định.</w:t>
      </w:r>
    </w:p>
    <w:p w14:paraId="52764557" w14:textId="113E4CFB" w:rsidR="00E832EE" w:rsidRPr="00C0603D" w:rsidRDefault="00C0603D" w:rsidP="00C0603D">
      <w:pPr>
        <w:spacing w:before="120" w:after="120" w:line="360" w:lineRule="exact"/>
        <w:ind w:firstLine="720"/>
        <w:jc w:val="both"/>
        <w:rPr>
          <w:rFonts w:ascii="Times New Roman" w:hAnsi="Times New Roman"/>
          <w:color w:val="000000" w:themeColor="text1"/>
          <w:sz w:val="28"/>
          <w:szCs w:val="28"/>
          <w:lang w:val="nl-NL"/>
        </w:rPr>
      </w:pPr>
      <w:r w:rsidRPr="00C0603D">
        <w:rPr>
          <w:rFonts w:ascii="Times New Roman" w:hAnsi="Times New Roman"/>
          <w:color w:val="000000" w:themeColor="text1"/>
          <w:sz w:val="28"/>
          <w:szCs w:val="28"/>
          <w:lang w:val="nl-NL"/>
        </w:rPr>
        <w:t xml:space="preserve">- </w:t>
      </w:r>
      <w:r w:rsidR="00E832EE" w:rsidRPr="00C0603D">
        <w:rPr>
          <w:rFonts w:ascii="Times New Roman" w:hAnsi="Times New Roman"/>
          <w:color w:val="000000" w:themeColor="text1"/>
          <w:sz w:val="28"/>
          <w:szCs w:val="28"/>
          <w:lang w:val="nl-NL"/>
        </w:rPr>
        <w:t>Có thể liên hệ với người khiếu nại, tố cáo để xác minh việc đã nhận đuợc thông báo, báo cáo giải quyết, ý kiến nội dung thông báo báo cáo.</w:t>
      </w:r>
    </w:p>
    <w:p w14:paraId="0C1050CC" w14:textId="5E745DA7" w:rsidR="00E832EE" w:rsidRPr="00C0603D" w:rsidRDefault="00C0603D" w:rsidP="00C0603D">
      <w:pPr>
        <w:spacing w:before="120" w:after="120" w:line="360" w:lineRule="exact"/>
        <w:ind w:firstLine="720"/>
        <w:jc w:val="both"/>
        <w:rPr>
          <w:rFonts w:ascii="Times New Roman" w:hAnsi="Times New Roman"/>
          <w:color w:val="000000" w:themeColor="text1"/>
          <w:sz w:val="28"/>
          <w:szCs w:val="28"/>
          <w:lang w:val="nl-NL"/>
        </w:rPr>
      </w:pPr>
      <w:r w:rsidRPr="00C0603D">
        <w:rPr>
          <w:rFonts w:ascii="Times New Roman" w:hAnsi="Times New Roman"/>
          <w:color w:val="000000" w:themeColor="text1"/>
          <w:sz w:val="28"/>
          <w:szCs w:val="28"/>
          <w:lang w:val="nl-NL"/>
        </w:rPr>
        <w:lastRenderedPageBreak/>
        <w:t xml:space="preserve">- </w:t>
      </w:r>
      <w:r w:rsidR="00E832EE" w:rsidRPr="00C0603D">
        <w:rPr>
          <w:rFonts w:ascii="Times New Roman" w:hAnsi="Times New Roman"/>
          <w:color w:val="000000" w:themeColor="text1"/>
          <w:sz w:val="28"/>
          <w:szCs w:val="28"/>
          <w:lang w:val="nl-NL"/>
        </w:rPr>
        <w:t>KSV cập nhật, quản lý đầy đủ, kịp thời đề xuất xử lý đơn KNTC, Lãnh đạo Viện tăng cường công tác chỉ đạo, kiểm tra, nhằm đảm bảo các đơn KNTC  đều được giải quyết</w:t>
      </w:r>
      <w:r w:rsidR="00886C58" w:rsidRPr="00C0603D">
        <w:rPr>
          <w:rFonts w:ascii="Times New Roman" w:hAnsi="Times New Roman"/>
          <w:color w:val="000000" w:themeColor="text1"/>
          <w:sz w:val="28"/>
          <w:szCs w:val="28"/>
          <w:lang w:val="nl-NL"/>
        </w:rPr>
        <w:t>, trả lời gửi thông báo, báo cáo giải quyết.</w:t>
      </w:r>
    </w:p>
    <w:p w14:paraId="24581F30" w14:textId="0CF54D8A" w:rsidR="008A6F5D" w:rsidRPr="00C0603D" w:rsidRDefault="00C0603D" w:rsidP="00C0603D">
      <w:pPr>
        <w:spacing w:before="120" w:after="120" w:line="360" w:lineRule="exact"/>
        <w:ind w:firstLine="720"/>
        <w:jc w:val="both"/>
        <w:rPr>
          <w:rFonts w:ascii="Times New Roman" w:hAnsi="Times New Roman"/>
          <w:color w:val="000000" w:themeColor="text1"/>
          <w:sz w:val="28"/>
          <w:szCs w:val="28"/>
          <w:lang w:val="nl-NL"/>
        </w:rPr>
      </w:pPr>
      <w:r w:rsidRPr="00C0603D">
        <w:rPr>
          <w:rFonts w:ascii="Times New Roman" w:hAnsi="Times New Roman"/>
          <w:color w:val="000000" w:themeColor="text1"/>
          <w:sz w:val="28"/>
          <w:szCs w:val="28"/>
          <w:lang w:val="nl-NL"/>
        </w:rPr>
        <w:t xml:space="preserve">- </w:t>
      </w:r>
      <w:r w:rsidR="004674A5" w:rsidRPr="00C0603D">
        <w:rPr>
          <w:rFonts w:ascii="Times New Roman" w:hAnsi="Times New Roman"/>
          <w:color w:val="000000" w:themeColor="text1"/>
          <w:sz w:val="28"/>
          <w:szCs w:val="28"/>
          <w:lang w:val="nl-NL"/>
        </w:rPr>
        <w:t>Tăng cường công tác phối hợp, kịp thời nắm bắt thông tin về việc tiếp nhận đơn KNTC, cũng như chuyển gửi báo cáo, thông báo của CQĐT, TA.</w:t>
      </w:r>
    </w:p>
    <w:p w14:paraId="63B133D3" w14:textId="42ADC287" w:rsidR="00B51ACF" w:rsidRPr="00C0603D" w:rsidRDefault="00374A40" w:rsidP="00C0603D">
      <w:pPr>
        <w:shd w:val="clear" w:color="auto" w:fill="FFFFFF"/>
        <w:spacing w:before="120" w:after="120" w:line="360" w:lineRule="exact"/>
        <w:ind w:firstLine="720"/>
        <w:jc w:val="both"/>
        <w:rPr>
          <w:rFonts w:ascii="Times New Roman" w:eastAsia="Times New Roman" w:hAnsi="Times New Roman" w:cs="Times New Roman"/>
          <w:b/>
          <w:bCs/>
          <w:color w:val="000000" w:themeColor="text1"/>
          <w:sz w:val="28"/>
          <w:szCs w:val="28"/>
          <w:lang w:val="vi-VN"/>
        </w:rPr>
      </w:pPr>
      <w:r w:rsidRPr="00C0603D">
        <w:rPr>
          <w:rFonts w:ascii="Times New Roman" w:eastAsia="Times New Roman" w:hAnsi="Times New Roman" w:cs="Times New Roman"/>
          <w:iCs/>
          <w:color w:val="000000"/>
          <w:sz w:val="28"/>
          <w:szCs w:val="28"/>
          <w:lang w:val="vi-VN" w:eastAsia="zh-CN"/>
        </w:rPr>
        <w:t>Trên đây là tham luận của VKSND huyện Bình Giang</w:t>
      </w:r>
      <w:r w:rsidR="002E68CA">
        <w:rPr>
          <w:rFonts w:ascii="Times New Roman" w:eastAsia="Times New Roman" w:hAnsi="Times New Roman" w:cs="Times New Roman"/>
          <w:iCs/>
          <w:color w:val="000000"/>
          <w:sz w:val="28"/>
          <w:szCs w:val="28"/>
          <w:lang w:eastAsia="zh-CN"/>
        </w:rPr>
        <w:t xml:space="preserve"> b</w:t>
      </w:r>
      <w:r w:rsidR="002E68CA" w:rsidRPr="002E68CA">
        <w:rPr>
          <w:rFonts w:ascii="Times New Roman" w:eastAsia="Times New Roman" w:hAnsi="Times New Roman" w:cs="Times New Roman"/>
          <w:iCs/>
          <w:color w:val="000000"/>
          <w:sz w:val="28"/>
          <w:szCs w:val="28"/>
          <w:lang w:eastAsia="zh-CN"/>
        </w:rPr>
        <w:t>áo</w:t>
      </w:r>
      <w:r w:rsidR="002E68CA">
        <w:rPr>
          <w:rFonts w:ascii="Times New Roman" w:eastAsia="Times New Roman" w:hAnsi="Times New Roman" w:cs="Times New Roman"/>
          <w:iCs/>
          <w:color w:val="000000"/>
          <w:sz w:val="28"/>
          <w:szCs w:val="28"/>
          <w:lang w:eastAsia="zh-CN"/>
        </w:rPr>
        <w:t xml:space="preserve"> c</w:t>
      </w:r>
      <w:r w:rsidR="002E68CA" w:rsidRPr="002E68CA">
        <w:rPr>
          <w:rFonts w:ascii="Times New Roman" w:eastAsia="Times New Roman" w:hAnsi="Times New Roman" w:cs="Times New Roman"/>
          <w:iCs/>
          <w:color w:val="000000"/>
          <w:sz w:val="28"/>
          <w:szCs w:val="28"/>
          <w:lang w:eastAsia="zh-CN"/>
        </w:rPr>
        <w:t>áo</w:t>
      </w:r>
      <w:r w:rsidR="00983DE6" w:rsidRPr="00C0603D">
        <w:rPr>
          <w:rFonts w:ascii="Times New Roman" w:eastAsia="Times New Roman" w:hAnsi="Times New Roman" w:cs="Times New Roman"/>
          <w:color w:val="000000" w:themeColor="text1"/>
          <w:sz w:val="28"/>
          <w:szCs w:val="28"/>
          <w:lang w:val="nl-NL"/>
        </w:rPr>
        <w:t xml:space="preserve"> VKSND tỉnh theo quy định</w:t>
      </w:r>
      <w:r w:rsidR="00B51ACF" w:rsidRPr="00C0603D">
        <w:rPr>
          <w:rFonts w:ascii="Times New Roman" w:eastAsia="Times New Roman" w:hAnsi="Times New Roman" w:cs="Times New Roman"/>
          <w:color w:val="000000"/>
          <w:sz w:val="28"/>
          <w:szCs w:val="28"/>
          <w:lang w:val="pt-BR"/>
        </w:rPr>
        <w:t xml:space="preserve">./.  </w:t>
      </w:r>
    </w:p>
    <w:p w14:paraId="201E191E" w14:textId="77777777" w:rsidR="00B51ACF" w:rsidRPr="00B51ACF" w:rsidRDefault="00B51ACF" w:rsidP="00B51ACF">
      <w:pPr>
        <w:spacing w:after="120" w:line="400" w:lineRule="exact"/>
        <w:ind w:firstLine="810"/>
        <w:contextualSpacing/>
        <w:jc w:val="both"/>
        <w:rPr>
          <w:rFonts w:ascii="Times New Roman" w:eastAsia="Times New Roman" w:hAnsi="Times New Roman" w:cs="Times New Roman"/>
          <w:color w:val="000000"/>
          <w:sz w:val="28"/>
          <w:szCs w:val="28"/>
          <w:lang w:val="pt-BR"/>
        </w:rPr>
      </w:pPr>
    </w:p>
    <w:tbl>
      <w:tblPr>
        <w:tblW w:w="9506" w:type="dxa"/>
        <w:jc w:val="center"/>
        <w:tblLook w:val="01E0" w:firstRow="1" w:lastRow="1" w:firstColumn="1" w:lastColumn="1" w:noHBand="0" w:noVBand="0"/>
      </w:tblPr>
      <w:tblGrid>
        <w:gridCol w:w="5491"/>
        <w:gridCol w:w="4015"/>
      </w:tblGrid>
      <w:tr w:rsidR="00B51ACF" w:rsidRPr="00B51ACF" w14:paraId="1C8A9C35" w14:textId="77777777" w:rsidTr="00D069D8">
        <w:trPr>
          <w:trHeight w:val="284"/>
          <w:jc w:val="center"/>
        </w:trPr>
        <w:tc>
          <w:tcPr>
            <w:tcW w:w="5491" w:type="dxa"/>
            <w:shd w:val="clear" w:color="auto" w:fill="auto"/>
          </w:tcPr>
          <w:p w14:paraId="3DB66A37" w14:textId="77777777" w:rsidR="00B51ACF" w:rsidRPr="00B51ACF" w:rsidRDefault="00B51ACF" w:rsidP="00B51ACF">
            <w:pPr>
              <w:spacing w:after="0" w:line="240" w:lineRule="auto"/>
              <w:rPr>
                <w:rFonts w:ascii="Times New Roman" w:eastAsia="Times New Roman" w:hAnsi="Times New Roman" w:cs="Times New Roman"/>
                <w:b/>
                <w:bCs/>
                <w:i/>
                <w:iCs/>
                <w:sz w:val="24"/>
                <w:szCs w:val="24"/>
                <w:lang w:val="pt-BR"/>
              </w:rPr>
            </w:pPr>
            <w:r w:rsidRPr="00B51ACF">
              <w:rPr>
                <w:rFonts w:ascii="Times New Roman" w:eastAsia="Times New Roman" w:hAnsi="Times New Roman" w:cs="Times New Roman"/>
                <w:b/>
                <w:bCs/>
                <w:i/>
                <w:iCs/>
                <w:sz w:val="24"/>
                <w:szCs w:val="24"/>
                <w:lang w:val="pt-BR"/>
              </w:rPr>
              <w:t>Nơi nhận:</w:t>
            </w:r>
          </w:p>
          <w:p w14:paraId="1A15A36A" w14:textId="00605004" w:rsidR="00B51ACF" w:rsidRPr="00B51ACF" w:rsidRDefault="00B51ACF" w:rsidP="00B51ACF">
            <w:pPr>
              <w:spacing w:after="0" w:line="240" w:lineRule="auto"/>
              <w:rPr>
                <w:rFonts w:ascii="Times New Roman" w:eastAsia="Times New Roman" w:hAnsi="Times New Roman" w:cs="Times New Roman"/>
                <w:lang w:val="pt-BR"/>
              </w:rPr>
            </w:pPr>
            <w:r w:rsidRPr="00B51ACF">
              <w:rPr>
                <w:rFonts w:ascii="Times New Roman" w:eastAsia="Times New Roman" w:hAnsi="Times New Roman" w:cs="Times New Roman"/>
                <w:lang w:val="pt-BR"/>
              </w:rPr>
              <w:t>-</w:t>
            </w:r>
            <w:r w:rsidR="002E68CA">
              <w:rPr>
                <w:rFonts w:ascii="Times New Roman" w:eastAsia="Times New Roman" w:hAnsi="Times New Roman" w:cs="Times New Roman"/>
                <w:lang w:val="pt-BR"/>
              </w:rPr>
              <w:t xml:space="preserve"> VKSND t</w:t>
            </w:r>
            <w:r w:rsidR="002E68CA" w:rsidRPr="002E68CA">
              <w:rPr>
                <w:rFonts w:ascii="Times New Roman" w:eastAsia="Times New Roman" w:hAnsi="Times New Roman" w:cs="Times New Roman"/>
                <w:lang w:val="pt-BR"/>
              </w:rPr>
              <w:t>ỉnh</w:t>
            </w:r>
            <w:r w:rsidR="002E68CA">
              <w:rPr>
                <w:rFonts w:ascii="Times New Roman" w:eastAsia="Times New Roman" w:hAnsi="Times New Roman" w:cs="Times New Roman"/>
                <w:lang w:val="pt-BR"/>
              </w:rPr>
              <w:t xml:space="preserve"> (</w:t>
            </w:r>
            <w:r w:rsidR="00983DE6">
              <w:rPr>
                <w:rFonts w:ascii="Times New Roman" w:eastAsia="Times New Roman" w:hAnsi="Times New Roman" w:cs="Times New Roman"/>
                <w:lang w:val="pt-BR"/>
              </w:rPr>
              <w:t>T</w:t>
            </w:r>
            <w:r w:rsidR="002E68CA">
              <w:rPr>
                <w:rFonts w:ascii="Times New Roman" w:eastAsia="Times New Roman" w:hAnsi="Times New Roman" w:cs="Times New Roman"/>
                <w:lang w:val="pt-BR"/>
              </w:rPr>
              <w:t>Tr-KT)</w:t>
            </w:r>
            <w:r w:rsidRPr="00B51ACF">
              <w:rPr>
                <w:rFonts w:ascii="Times New Roman" w:eastAsia="Times New Roman" w:hAnsi="Times New Roman" w:cs="Times New Roman"/>
                <w:lang w:val="pt-BR"/>
              </w:rPr>
              <w:t>;</w:t>
            </w:r>
          </w:p>
          <w:p w14:paraId="4B2ACE68" w14:textId="77777777" w:rsidR="00B51ACF" w:rsidRPr="00B51ACF" w:rsidRDefault="00B51ACF" w:rsidP="00B51ACF">
            <w:pPr>
              <w:spacing w:after="0" w:line="240" w:lineRule="auto"/>
              <w:rPr>
                <w:rFonts w:ascii="Times New Roman" w:eastAsia="Times New Roman" w:hAnsi="Times New Roman" w:cs="Times New Roman"/>
                <w:sz w:val="28"/>
                <w:szCs w:val="28"/>
                <w:u w:val="single"/>
              </w:rPr>
            </w:pPr>
            <w:r w:rsidRPr="00B51ACF">
              <w:rPr>
                <w:rFonts w:ascii="Times New Roman" w:eastAsia="Times New Roman" w:hAnsi="Times New Roman" w:cs="Times New Roman"/>
              </w:rPr>
              <w:t xml:space="preserve">- Lưu: VT, TH.                                                                             </w:t>
            </w:r>
          </w:p>
          <w:p w14:paraId="443D4EC3" w14:textId="77777777" w:rsidR="00B51ACF" w:rsidRPr="00B51ACF" w:rsidRDefault="00B51ACF" w:rsidP="00B51ACF">
            <w:pPr>
              <w:spacing w:after="0" w:line="240" w:lineRule="auto"/>
              <w:rPr>
                <w:rFonts w:ascii="Times New Roman" w:eastAsia="Times New Roman" w:hAnsi="Times New Roman" w:cs="Times New Roman"/>
                <w:i/>
                <w:iCs/>
                <w:sz w:val="28"/>
                <w:szCs w:val="28"/>
              </w:rPr>
            </w:pPr>
          </w:p>
        </w:tc>
        <w:tc>
          <w:tcPr>
            <w:tcW w:w="4015" w:type="dxa"/>
            <w:shd w:val="clear" w:color="auto" w:fill="auto"/>
          </w:tcPr>
          <w:p w14:paraId="7F0366A7" w14:textId="77777777" w:rsidR="00B51ACF" w:rsidRDefault="0013129D" w:rsidP="00B51ACF">
            <w:pPr>
              <w:spacing w:after="0" w:line="240" w:lineRule="auto"/>
              <w:jc w:val="center"/>
              <w:rPr>
                <w:rFonts w:ascii="Times New Roman" w:eastAsia="Times New Roman" w:hAnsi="Times New Roman" w:cs="Times New Roman"/>
                <w:b/>
                <w:bCs/>
                <w:sz w:val="26"/>
                <w:szCs w:val="26"/>
                <w:lang w:val="vi-VN"/>
              </w:rPr>
            </w:pPr>
            <w:r>
              <w:rPr>
                <w:rFonts w:ascii="Times New Roman" w:eastAsia="Times New Roman" w:hAnsi="Times New Roman" w:cs="Times New Roman"/>
                <w:b/>
                <w:bCs/>
                <w:sz w:val="26"/>
                <w:szCs w:val="26"/>
              </w:rPr>
              <w:t>KT</w:t>
            </w:r>
            <w:r>
              <w:rPr>
                <w:rFonts w:ascii="Times New Roman" w:eastAsia="Times New Roman" w:hAnsi="Times New Roman" w:cs="Times New Roman"/>
                <w:b/>
                <w:bCs/>
                <w:sz w:val="26"/>
                <w:szCs w:val="26"/>
                <w:lang w:val="vi-VN"/>
              </w:rPr>
              <w:t>.</w:t>
            </w:r>
            <w:r w:rsidR="00B51ACF" w:rsidRPr="00B51ACF">
              <w:rPr>
                <w:rFonts w:ascii="Times New Roman" w:eastAsia="Times New Roman" w:hAnsi="Times New Roman" w:cs="Times New Roman"/>
                <w:b/>
                <w:bCs/>
                <w:sz w:val="26"/>
                <w:szCs w:val="26"/>
              </w:rPr>
              <w:t>VIỆN TR</w:t>
            </w:r>
            <w:r w:rsidR="00B51ACF" w:rsidRPr="00B51ACF">
              <w:rPr>
                <w:rFonts w:ascii="Times New Roman" w:eastAsia="Times New Roman" w:hAnsi="Times New Roman" w:cs="Times New Roman"/>
                <w:b/>
                <w:bCs/>
                <w:sz w:val="26"/>
                <w:szCs w:val="26"/>
              </w:rPr>
              <w:softHyphen/>
              <w:t>ƯỞNG</w:t>
            </w:r>
          </w:p>
          <w:p w14:paraId="40861060" w14:textId="77777777" w:rsidR="0013129D" w:rsidRPr="00B51ACF" w:rsidRDefault="0013129D" w:rsidP="00B51ACF">
            <w:pPr>
              <w:spacing w:after="0" w:line="24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bCs/>
                <w:sz w:val="26"/>
                <w:szCs w:val="26"/>
                <w:lang w:val="vi-VN"/>
              </w:rPr>
              <w:t>PHÓ VIỆN TRƯỜNG</w:t>
            </w:r>
          </w:p>
          <w:p w14:paraId="722F0884" w14:textId="77777777" w:rsidR="00B51ACF" w:rsidRPr="00B51ACF" w:rsidRDefault="00B51ACF" w:rsidP="00B51ACF">
            <w:pPr>
              <w:spacing w:after="0" w:line="240" w:lineRule="auto"/>
              <w:jc w:val="center"/>
              <w:rPr>
                <w:rFonts w:ascii="Times New Roman" w:eastAsia="Times New Roman" w:hAnsi="Times New Roman" w:cs="Times New Roman"/>
                <w:sz w:val="28"/>
                <w:szCs w:val="28"/>
              </w:rPr>
            </w:pPr>
          </w:p>
          <w:p w14:paraId="1166A166" w14:textId="77777777" w:rsidR="00B51ACF" w:rsidRPr="00B51ACF" w:rsidRDefault="00B51ACF" w:rsidP="00B51ACF">
            <w:pPr>
              <w:spacing w:after="0" w:line="240" w:lineRule="auto"/>
              <w:jc w:val="center"/>
              <w:rPr>
                <w:rFonts w:ascii="Times New Roman" w:eastAsia="Times New Roman" w:hAnsi="Times New Roman" w:cs="Times New Roman"/>
                <w:sz w:val="28"/>
                <w:szCs w:val="28"/>
              </w:rPr>
            </w:pPr>
          </w:p>
          <w:p w14:paraId="294A79D5" w14:textId="77777777" w:rsidR="00B51ACF" w:rsidRPr="00B51ACF" w:rsidRDefault="00B51ACF" w:rsidP="00B51ACF">
            <w:pPr>
              <w:spacing w:after="0" w:line="240" w:lineRule="auto"/>
              <w:jc w:val="center"/>
              <w:rPr>
                <w:rFonts w:ascii="Times New Roman" w:eastAsia="Times New Roman" w:hAnsi="Times New Roman" w:cs="Times New Roman"/>
                <w:sz w:val="28"/>
                <w:szCs w:val="28"/>
              </w:rPr>
            </w:pPr>
          </w:p>
          <w:p w14:paraId="2930A790" w14:textId="77777777" w:rsidR="00B51ACF" w:rsidRPr="00B51ACF" w:rsidRDefault="00B51ACF" w:rsidP="00B51ACF">
            <w:pPr>
              <w:spacing w:after="0" w:line="240" w:lineRule="auto"/>
              <w:jc w:val="center"/>
              <w:rPr>
                <w:rFonts w:ascii="Times New Roman" w:eastAsia="Times New Roman" w:hAnsi="Times New Roman" w:cs="Times New Roman"/>
                <w:sz w:val="28"/>
                <w:szCs w:val="28"/>
              </w:rPr>
            </w:pPr>
          </w:p>
          <w:p w14:paraId="4A990838" w14:textId="77777777" w:rsidR="00B51ACF" w:rsidRPr="00B51ACF" w:rsidRDefault="00B51ACF" w:rsidP="00B51ACF">
            <w:pPr>
              <w:spacing w:after="0" w:line="240" w:lineRule="auto"/>
              <w:jc w:val="center"/>
              <w:rPr>
                <w:rFonts w:ascii="Times New Roman" w:eastAsia="Times New Roman" w:hAnsi="Times New Roman" w:cs="Times New Roman"/>
                <w:sz w:val="28"/>
                <w:szCs w:val="28"/>
              </w:rPr>
            </w:pPr>
          </w:p>
          <w:p w14:paraId="6BDD1C11" w14:textId="77777777" w:rsidR="00B51ACF" w:rsidRPr="00B51ACF" w:rsidRDefault="0013129D" w:rsidP="00B51ACF">
            <w:pPr>
              <w:spacing w:after="0" w:line="240" w:lineRule="auto"/>
              <w:jc w:val="center"/>
              <w:rPr>
                <w:rFonts w:ascii="Times New Roman" w:eastAsia="Times New Roman" w:hAnsi="Times New Roman" w:cs="Times New Roman"/>
                <w:b/>
                <w:iCs/>
                <w:sz w:val="28"/>
                <w:szCs w:val="28"/>
                <w:lang w:val="vi-VN"/>
              </w:rPr>
            </w:pPr>
            <w:r w:rsidRPr="0013129D">
              <w:rPr>
                <w:rFonts w:ascii="Times New Roman" w:eastAsia="Times New Roman" w:hAnsi="Times New Roman" w:cs="Times New Roman"/>
                <w:b/>
                <w:iCs/>
                <w:sz w:val="28"/>
                <w:szCs w:val="28"/>
              </w:rPr>
              <w:t>Bùi</w:t>
            </w:r>
            <w:r w:rsidRPr="0013129D">
              <w:rPr>
                <w:rFonts w:ascii="Times New Roman" w:eastAsia="Times New Roman" w:hAnsi="Times New Roman" w:cs="Times New Roman"/>
                <w:b/>
                <w:iCs/>
                <w:sz w:val="28"/>
                <w:szCs w:val="28"/>
                <w:lang w:val="vi-VN"/>
              </w:rPr>
              <w:t xml:space="preserve"> Văn Tuấn</w:t>
            </w:r>
          </w:p>
        </w:tc>
      </w:tr>
    </w:tbl>
    <w:p w14:paraId="0C97639D" w14:textId="77777777" w:rsidR="00B51ACF" w:rsidRPr="00B51ACF" w:rsidRDefault="00B51ACF" w:rsidP="00374A40">
      <w:pPr>
        <w:shd w:val="clear" w:color="auto" w:fill="FFFFFF"/>
        <w:spacing w:after="150" w:line="240" w:lineRule="auto"/>
        <w:ind w:firstLine="720"/>
        <w:jc w:val="both"/>
        <w:rPr>
          <w:rFonts w:ascii="Times New Roman" w:eastAsia="Times New Roman" w:hAnsi="Times New Roman" w:cs="Times New Roman"/>
          <w:b/>
          <w:bCs/>
          <w:color w:val="000000" w:themeColor="text1"/>
          <w:sz w:val="28"/>
          <w:szCs w:val="28"/>
        </w:rPr>
      </w:pPr>
    </w:p>
    <w:p w14:paraId="26D54704" w14:textId="77777777" w:rsidR="00B51ACF" w:rsidRPr="00374A40" w:rsidRDefault="00B51ACF" w:rsidP="00374A40">
      <w:pPr>
        <w:shd w:val="clear" w:color="auto" w:fill="FFFFFF"/>
        <w:spacing w:after="150" w:line="240" w:lineRule="auto"/>
        <w:ind w:firstLine="720"/>
        <w:jc w:val="both"/>
        <w:rPr>
          <w:rFonts w:ascii="var(--font-reading)" w:eastAsia="Times New Roman" w:hAnsi="var(--font-reading)" w:cs="Arial"/>
          <w:i/>
          <w:iCs/>
          <w:color w:val="000000"/>
          <w:sz w:val="23"/>
          <w:szCs w:val="23"/>
          <w:lang w:val="vi-VN" w:eastAsia="zh-CN"/>
        </w:rPr>
      </w:pPr>
    </w:p>
    <w:p w14:paraId="5F123B25" w14:textId="77777777" w:rsidR="00374A40" w:rsidRDefault="00374A40" w:rsidP="00B66F72">
      <w:pPr>
        <w:shd w:val="clear" w:color="auto" w:fill="FFFFFF"/>
        <w:spacing w:after="150" w:line="240" w:lineRule="auto"/>
        <w:ind w:firstLine="720"/>
        <w:jc w:val="both"/>
        <w:rPr>
          <w:rFonts w:ascii="var(--font-reading)" w:eastAsia="Times New Roman" w:hAnsi="var(--font-reading)" w:cs="Arial"/>
          <w:i/>
          <w:iCs/>
          <w:color w:val="000000"/>
          <w:sz w:val="23"/>
          <w:szCs w:val="23"/>
          <w:lang w:val="vi-VN" w:eastAsia="zh-CN"/>
        </w:rPr>
      </w:pPr>
    </w:p>
    <w:p w14:paraId="5973DA59" w14:textId="77777777" w:rsidR="00431B94" w:rsidRPr="00374A40" w:rsidRDefault="00431B94" w:rsidP="00F26067">
      <w:pPr>
        <w:ind w:firstLine="720"/>
        <w:jc w:val="both"/>
        <w:rPr>
          <w:rFonts w:ascii="Times New Roman" w:hAnsi="Times New Roman" w:cs="Times New Roman"/>
          <w:color w:val="000000" w:themeColor="text1"/>
          <w:sz w:val="28"/>
          <w:szCs w:val="28"/>
          <w:lang w:val="vi-VN"/>
        </w:rPr>
      </w:pPr>
    </w:p>
    <w:p w14:paraId="4C8C755A" w14:textId="77777777" w:rsidR="00292D7E" w:rsidRPr="00374A40" w:rsidRDefault="00292D7E" w:rsidP="00F26067">
      <w:pPr>
        <w:ind w:firstLine="720"/>
        <w:jc w:val="both"/>
        <w:rPr>
          <w:rFonts w:ascii="Times New Roman" w:hAnsi="Times New Roman" w:cs="Times New Roman"/>
          <w:color w:val="000000" w:themeColor="text1"/>
          <w:sz w:val="28"/>
          <w:szCs w:val="28"/>
          <w:lang w:val="vi-VN"/>
        </w:rPr>
      </w:pPr>
    </w:p>
    <w:p w14:paraId="437EE28D" w14:textId="77777777" w:rsidR="008A53DF" w:rsidRPr="00374A40" w:rsidRDefault="008A53DF" w:rsidP="00F26067">
      <w:pPr>
        <w:ind w:firstLine="720"/>
        <w:jc w:val="both"/>
        <w:rPr>
          <w:rFonts w:ascii="Times New Roman" w:hAnsi="Times New Roman" w:cs="Times New Roman"/>
          <w:color w:val="000000" w:themeColor="text1"/>
          <w:sz w:val="28"/>
          <w:szCs w:val="28"/>
          <w:lang w:val="vi-VN"/>
        </w:rPr>
      </w:pPr>
    </w:p>
    <w:p w14:paraId="75C6016D" w14:textId="77777777" w:rsidR="00724B00" w:rsidRPr="00374A40" w:rsidRDefault="00724B00" w:rsidP="00F26067">
      <w:pPr>
        <w:shd w:val="clear" w:color="auto" w:fill="FFFFFF"/>
        <w:spacing w:after="150" w:line="360" w:lineRule="atLeast"/>
        <w:ind w:firstLine="720"/>
        <w:jc w:val="both"/>
        <w:rPr>
          <w:rFonts w:ascii="Times New Roman" w:eastAsia="Times New Roman" w:hAnsi="Times New Roman" w:cs="Times New Roman"/>
          <w:color w:val="000000" w:themeColor="text1"/>
          <w:sz w:val="28"/>
          <w:szCs w:val="28"/>
          <w:lang w:val="vi-VN"/>
        </w:rPr>
      </w:pPr>
      <w:r w:rsidRPr="00374A40">
        <w:rPr>
          <w:rFonts w:ascii="Times New Roman" w:eastAsia="Times New Roman" w:hAnsi="Times New Roman" w:cs="Times New Roman"/>
          <w:color w:val="000000" w:themeColor="text1"/>
          <w:sz w:val="28"/>
          <w:szCs w:val="28"/>
          <w:lang w:val="vi-VN"/>
        </w:rPr>
        <w:t> </w:t>
      </w:r>
    </w:p>
    <w:p w14:paraId="4831BA5E" w14:textId="77777777" w:rsidR="008A53DF" w:rsidRPr="00374A40" w:rsidRDefault="008A53DF" w:rsidP="00F26067">
      <w:pPr>
        <w:ind w:firstLine="720"/>
        <w:jc w:val="both"/>
        <w:rPr>
          <w:rFonts w:ascii="Times New Roman" w:hAnsi="Times New Roman" w:cs="Times New Roman"/>
          <w:color w:val="000000" w:themeColor="text1"/>
          <w:sz w:val="28"/>
          <w:szCs w:val="28"/>
          <w:lang w:val="vi-VN"/>
        </w:rPr>
      </w:pPr>
    </w:p>
    <w:p w14:paraId="36C78715" w14:textId="77777777" w:rsidR="008A53DF" w:rsidRPr="00374A40" w:rsidRDefault="008A53DF" w:rsidP="00F26067">
      <w:pPr>
        <w:ind w:firstLine="720"/>
        <w:jc w:val="both"/>
        <w:rPr>
          <w:rFonts w:ascii="Times New Roman" w:hAnsi="Times New Roman" w:cs="Times New Roman"/>
          <w:color w:val="000000" w:themeColor="text1"/>
          <w:sz w:val="28"/>
          <w:szCs w:val="28"/>
          <w:lang w:val="vi-VN"/>
        </w:rPr>
      </w:pPr>
    </w:p>
    <w:sectPr w:rsidR="008A53DF" w:rsidRPr="00374A40" w:rsidSect="008362EE">
      <w:footerReference w:type="default" r:id="rId7"/>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00450" w14:textId="77777777" w:rsidR="007F2163" w:rsidRDefault="007F2163" w:rsidP="0042045A">
      <w:pPr>
        <w:spacing w:after="0" w:line="240" w:lineRule="auto"/>
      </w:pPr>
      <w:r>
        <w:separator/>
      </w:r>
    </w:p>
  </w:endnote>
  <w:endnote w:type="continuationSeparator" w:id="0">
    <w:p w14:paraId="20A273C8" w14:textId="77777777" w:rsidR="007F2163" w:rsidRDefault="007F2163" w:rsidP="00420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ar(--font-readin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303610"/>
      <w:docPartObj>
        <w:docPartGallery w:val="Page Numbers (Bottom of Page)"/>
        <w:docPartUnique/>
      </w:docPartObj>
    </w:sdtPr>
    <w:sdtEndPr/>
    <w:sdtContent>
      <w:p w14:paraId="1B9B2D7E" w14:textId="22A2D400" w:rsidR="00216250" w:rsidRDefault="008A5DA9">
        <w:pPr>
          <w:pStyle w:val="Footer"/>
          <w:jc w:val="right"/>
        </w:pPr>
        <w:r>
          <w:fldChar w:fldCharType="begin"/>
        </w:r>
        <w:r w:rsidR="00007519">
          <w:instrText xml:space="preserve"> PAGE   \* MERGEFORMAT </w:instrText>
        </w:r>
        <w:r>
          <w:fldChar w:fldCharType="separate"/>
        </w:r>
        <w:r w:rsidR="00EA5530">
          <w:rPr>
            <w:noProof/>
          </w:rPr>
          <w:t>1</w:t>
        </w:r>
        <w:r>
          <w:rPr>
            <w:noProof/>
          </w:rPr>
          <w:fldChar w:fldCharType="end"/>
        </w:r>
      </w:p>
    </w:sdtContent>
  </w:sdt>
  <w:p w14:paraId="2B2D0C39" w14:textId="77777777" w:rsidR="00216250" w:rsidRDefault="002162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154EE" w14:textId="77777777" w:rsidR="007F2163" w:rsidRDefault="007F2163" w:rsidP="0042045A">
      <w:pPr>
        <w:spacing w:after="0" w:line="240" w:lineRule="auto"/>
      </w:pPr>
      <w:r>
        <w:separator/>
      </w:r>
    </w:p>
  </w:footnote>
  <w:footnote w:type="continuationSeparator" w:id="0">
    <w:p w14:paraId="018661D2" w14:textId="77777777" w:rsidR="007F2163" w:rsidRDefault="007F2163" w:rsidP="00420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C39BB"/>
    <w:multiLevelType w:val="hybridMultilevel"/>
    <w:tmpl w:val="5ADABFD2"/>
    <w:lvl w:ilvl="0" w:tplc="B0F08D4E">
      <w:start w:val="4"/>
      <w:numFmt w:val="bullet"/>
      <w:lvlText w:val="-"/>
      <w:lvlJc w:val="left"/>
      <w:pPr>
        <w:ind w:left="1080" w:hanging="360"/>
      </w:pPr>
      <w:rPr>
        <w:rFonts w:ascii="Arial" w:eastAsia="Times New Roman" w:hAnsi="Arial" w:cs="Arial" w:hint="default"/>
        <w:b w:val="0"/>
        <w:color w:val="000000"/>
        <w:sz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3965B8E"/>
    <w:multiLevelType w:val="hybridMultilevel"/>
    <w:tmpl w:val="3AF2B1EE"/>
    <w:lvl w:ilvl="0" w:tplc="A25A08CE">
      <w:start w:val="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0D517E"/>
    <w:multiLevelType w:val="hybridMultilevel"/>
    <w:tmpl w:val="FCD2BA02"/>
    <w:lvl w:ilvl="0" w:tplc="5CB26B4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5DA263FA"/>
    <w:multiLevelType w:val="hybridMultilevel"/>
    <w:tmpl w:val="AACCD5EE"/>
    <w:lvl w:ilvl="0" w:tplc="8B6ACC50">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62A928F7"/>
    <w:multiLevelType w:val="hybridMultilevel"/>
    <w:tmpl w:val="636477D8"/>
    <w:lvl w:ilvl="0" w:tplc="8C982860">
      <w:numFmt w:val="bullet"/>
      <w:lvlText w:val="-"/>
      <w:lvlJc w:val="left"/>
      <w:pPr>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5551B7C"/>
    <w:multiLevelType w:val="multilevel"/>
    <w:tmpl w:val="0F3C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A3"/>
    <w:rsid w:val="00007519"/>
    <w:rsid w:val="00010355"/>
    <w:rsid w:val="00011316"/>
    <w:rsid w:val="00020243"/>
    <w:rsid w:val="00021C8D"/>
    <w:rsid w:val="0003172E"/>
    <w:rsid w:val="000430EC"/>
    <w:rsid w:val="000477F9"/>
    <w:rsid w:val="00055737"/>
    <w:rsid w:val="00060588"/>
    <w:rsid w:val="000768E7"/>
    <w:rsid w:val="000823F3"/>
    <w:rsid w:val="000877D7"/>
    <w:rsid w:val="000C5ABB"/>
    <w:rsid w:val="000D1E7C"/>
    <w:rsid w:val="000F7650"/>
    <w:rsid w:val="001150C9"/>
    <w:rsid w:val="00121075"/>
    <w:rsid w:val="0013129D"/>
    <w:rsid w:val="00132B04"/>
    <w:rsid w:val="00136D39"/>
    <w:rsid w:val="001805B5"/>
    <w:rsid w:val="00181A14"/>
    <w:rsid w:val="001B0779"/>
    <w:rsid w:val="001C220B"/>
    <w:rsid w:val="001C33EC"/>
    <w:rsid w:val="001E1F2B"/>
    <w:rsid w:val="00204950"/>
    <w:rsid w:val="00207D41"/>
    <w:rsid w:val="00216250"/>
    <w:rsid w:val="00216887"/>
    <w:rsid w:val="00217015"/>
    <w:rsid w:val="00220864"/>
    <w:rsid w:val="00222B11"/>
    <w:rsid w:val="00231067"/>
    <w:rsid w:val="0023259C"/>
    <w:rsid w:val="002353D2"/>
    <w:rsid w:val="00242E02"/>
    <w:rsid w:val="00246127"/>
    <w:rsid w:val="00263F83"/>
    <w:rsid w:val="00282E33"/>
    <w:rsid w:val="00286AB0"/>
    <w:rsid w:val="002929A1"/>
    <w:rsid w:val="00292D7E"/>
    <w:rsid w:val="002A1248"/>
    <w:rsid w:val="002B4296"/>
    <w:rsid w:val="002D3085"/>
    <w:rsid w:val="002E68CA"/>
    <w:rsid w:val="002E6B7C"/>
    <w:rsid w:val="002F6FEA"/>
    <w:rsid w:val="003140BD"/>
    <w:rsid w:val="003372CE"/>
    <w:rsid w:val="00351C7E"/>
    <w:rsid w:val="00353BD7"/>
    <w:rsid w:val="0035641B"/>
    <w:rsid w:val="00374A40"/>
    <w:rsid w:val="00376B47"/>
    <w:rsid w:val="003A3629"/>
    <w:rsid w:val="003D36C8"/>
    <w:rsid w:val="003E2F78"/>
    <w:rsid w:val="003F5251"/>
    <w:rsid w:val="003F678F"/>
    <w:rsid w:val="004106D9"/>
    <w:rsid w:val="0042045A"/>
    <w:rsid w:val="00431B94"/>
    <w:rsid w:val="0043449B"/>
    <w:rsid w:val="004442A3"/>
    <w:rsid w:val="00456E4D"/>
    <w:rsid w:val="004674A5"/>
    <w:rsid w:val="00471E12"/>
    <w:rsid w:val="00472110"/>
    <w:rsid w:val="00474597"/>
    <w:rsid w:val="00477058"/>
    <w:rsid w:val="004864E5"/>
    <w:rsid w:val="004D65E0"/>
    <w:rsid w:val="004F2926"/>
    <w:rsid w:val="004F5D5F"/>
    <w:rsid w:val="00505C40"/>
    <w:rsid w:val="005442A5"/>
    <w:rsid w:val="005743EE"/>
    <w:rsid w:val="00590293"/>
    <w:rsid w:val="00592EFF"/>
    <w:rsid w:val="005A1F2D"/>
    <w:rsid w:val="005B4706"/>
    <w:rsid w:val="005C14CF"/>
    <w:rsid w:val="005E3639"/>
    <w:rsid w:val="005E4E0F"/>
    <w:rsid w:val="005F42E2"/>
    <w:rsid w:val="00647975"/>
    <w:rsid w:val="0066523B"/>
    <w:rsid w:val="00671F21"/>
    <w:rsid w:val="00686971"/>
    <w:rsid w:val="0069780F"/>
    <w:rsid w:val="006A4403"/>
    <w:rsid w:val="006A703B"/>
    <w:rsid w:val="006D102C"/>
    <w:rsid w:val="00703384"/>
    <w:rsid w:val="00711BC4"/>
    <w:rsid w:val="0071655A"/>
    <w:rsid w:val="00724B00"/>
    <w:rsid w:val="00751020"/>
    <w:rsid w:val="00756C9C"/>
    <w:rsid w:val="00766A12"/>
    <w:rsid w:val="007911FF"/>
    <w:rsid w:val="007B0AF7"/>
    <w:rsid w:val="007B2567"/>
    <w:rsid w:val="007D7A4F"/>
    <w:rsid w:val="007E29D2"/>
    <w:rsid w:val="007F2163"/>
    <w:rsid w:val="00804B6B"/>
    <w:rsid w:val="008362EE"/>
    <w:rsid w:val="008414F0"/>
    <w:rsid w:val="00845110"/>
    <w:rsid w:val="00863569"/>
    <w:rsid w:val="00886C58"/>
    <w:rsid w:val="008A345E"/>
    <w:rsid w:val="008A53DF"/>
    <w:rsid w:val="008A5DA9"/>
    <w:rsid w:val="008A6F5D"/>
    <w:rsid w:val="008B4D1C"/>
    <w:rsid w:val="008C0F92"/>
    <w:rsid w:val="009315DD"/>
    <w:rsid w:val="00946BC3"/>
    <w:rsid w:val="00950C7E"/>
    <w:rsid w:val="00951FB8"/>
    <w:rsid w:val="00983DE6"/>
    <w:rsid w:val="00990419"/>
    <w:rsid w:val="009A3A80"/>
    <w:rsid w:val="009B1E4D"/>
    <w:rsid w:val="009C18DA"/>
    <w:rsid w:val="009D5A4C"/>
    <w:rsid w:val="00A206E4"/>
    <w:rsid w:val="00A33182"/>
    <w:rsid w:val="00A40692"/>
    <w:rsid w:val="00A4565C"/>
    <w:rsid w:val="00A93F80"/>
    <w:rsid w:val="00AC001E"/>
    <w:rsid w:val="00AD1041"/>
    <w:rsid w:val="00B044C1"/>
    <w:rsid w:val="00B15F4C"/>
    <w:rsid w:val="00B36425"/>
    <w:rsid w:val="00B51ACF"/>
    <w:rsid w:val="00B536FD"/>
    <w:rsid w:val="00B664C8"/>
    <w:rsid w:val="00B66F72"/>
    <w:rsid w:val="00B73719"/>
    <w:rsid w:val="00BB3B8E"/>
    <w:rsid w:val="00BD4F1A"/>
    <w:rsid w:val="00BE3B15"/>
    <w:rsid w:val="00BE6B70"/>
    <w:rsid w:val="00BF4694"/>
    <w:rsid w:val="00C0603D"/>
    <w:rsid w:val="00C14C45"/>
    <w:rsid w:val="00C1773B"/>
    <w:rsid w:val="00C200E5"/>
    <w:rsid w:val="00C26656"/>
    <w:rsid w:val="00C43B0A"/>
    <w:rsid w:val="00C56AAE"/>
    <w:rsid w:val="00C676E2"/>
    <w:rsid w:val="00C71204"/>
    <w:rsid w:val="00C8105A"/>
    <w:rsid w:val="00CA53D2"/>
    <w:rsid w:val="00CD03F6"/>
    <w:rsid w:val="00CE36A7"/>
    <w:rsid w:val="00D02DFF"/>
    <w:rsid w:val="00D04FC6"/>
    <w:rsid w:val="00D17AA1"/>
    <w:rsid w:val="00D304D2"/>
    <w:rsid w:val="00D31532"/>
    <w:rsid w:val="00D705F2"/>
    <w:rsid w:val="00D8504F"/>
    <w:rsid w:val="00DD4A9C"/>
    <w:rsid w:val="00DE2534"/>
    <w:rsid w:val="00E00ABB"/>
    <w:rsid w:val="00E35402"/>
    <w:rsid w:val="00E66250"/>
    <w:rsid w:val="00E832EE"/>
    <w:rsid w:val="00E85C26"/>
    <w:rsid w:val="00EA5530"/>
    <w:rsid w:val="00EA7E2A"/>
    <w:rsid w:val="00EF678A"/>
    <w:rsid w:val="00F05002"/>
    <w:rsid w:val="00F13EB0"/>
    <w:rsid w:val="00F26067"/>
    <w:rsid w:val="00F52F48"/>
    <w:rsid w:val="00F534D8"/>
    <w:rsid w:val="00F55A92"/>
    <w:rsid w:val="00F90182"/>
    <w:rsid w:val="00FE72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1F46B"/>
  <w15:docId w15:val="{72108DB2-5711-4D84-8145-C3FDD0ACF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567"/>
  </w:style>
  <w:style w:type="paragraph" w:styleId="Heading1">
    <w:name w:val="heading 1"/>
    <w:basedOn w:val="Normal"/>
    <w:link w:val="Heading1Char"/>
    <w:uiPriority w:val="9"/>
    <w:qFormat/>
    <w:rsid w:val="00724B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4B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150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724B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8414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2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42A3"/>
    <w:rPr>
      <w:b/>
      <w:bCs/>
    </w:rPr>
  </w:style>
  <w:style w:type="character" w:customStyle="1" w:styleId="apple-converted-space">
    <w:name w:val="apple-converted-space"/>
    <w:basedOn w:val="DefaultParagraphFont"/>
    <w:rsid w:val="00B73719"/>
  </w:style>
  <w:style w:type="character" w:customStyle="1" w:styleId="Heading1Char">
    <w:name w:val="Heading 1 Char"/>
    <w:basedOn w:val="DefaultParagraphFont"/>
    <w:link w:val="Heading1"/>
    <w:uiPriority w:val="9"/>
    <w:rsid w:val="00724B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4B00"/>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724B0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24B00"/>
    <w:rPr>
      <w:color w:val="0000FF"/>
      <w:u w:val="single"/>
    </w:rPr>
  </w:style>
  <w:style w:type="character" w:styleId="Emphasis">
    <w:name w:val="Emphasis"/>
    <w:basedOn w:val="DefaultParagraphFont"/>
    <w:uiPriority w:val="20"/>
    <w:qFormat/>
    <w:rsid w:val="00724B00"/>
    <w:rPr>
      <w:i/>
      <w:iCs/>
    </w:rPr>
  </w:style>
  <w:style w:type="paragraph" w:styleId="BalloonText">
    <w:name w:val="Balloon Text"/>
    <w:basedOn w:val="Normal"/>
    <w:link w:val="BalloonTextChar"/>
    <w:uiPriority w:val="99"/>
    <w:semiHidden/>
    <w:unhideWhenUsed/>
    <w:rsid w:val="00C81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05A"/>
    <w:rPr>
      <w:rFonts w:ascii="Tahoma" w:hAnsi="Tahoma" w:cs="Tahoma"/>
      <w:sz w:val="16"/>
      <w:szCs w:val="16"/>
    </w:rPr>
  </w:style>
  <w:style w:type="paragraph" w:styleId="Header">
    <w:name w:val="header"/>
    <w:basedOn w:val="Normal"/>
    <w:link w:val="HeaderChar"/>
    <w:uiPriority w:val="99"/>
    <w:semiHidden/>
    <w:unhideWhenUsed/>
    <w:rsid w:val="004204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45A"/>
  </w:style>
  <w:style w:type="paragraph" w:styleId="Footer">
    <w:name w:val="footer"/>
    <w:basedOn w:val="Normal"/>
    <w:link w:val="FooterChar"/>
    <w:uiPriority w:val="99"/>
    <w:unhideWhenUsed/>
    <w:rsid w:val="00420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45A"/>
  </w:style>
  <w:style w:type="paragraph" w:styleId="BodyText">
    <w:name w:val="Body Text"/>
    <w:basedOn w:val="Normal"/>
    <w:link w:val="BodyTextChar"/>
    <w:rsid w:val="00F55A92"/>
    <w:pPr>
      <w:spacing w:after="0" w:line="240" w:lineRule="auto"/>
    </w:pPr>
    <w:rPr>
      <w:rFonts w:ascii=".VnTimeH" w:eastAsia="Times New Roman" w:hAnsi=".VnTimeH" w:cs="Times New Roman"/>
      <w:b/>
      <w:sz w:val="28"/>
      <w:szCs w:val="20"/>
    </w:rPr>
  </w:style>
  <w:style w:type="character" w:customStyle="1" w:styleId="BodyTextChar">
    <w:name w:val="Body Text Char"/>
    <w:basedOn w:val="DefaultParagraphFont"/>
    <w:link w:val="BodyText"/>
    <w:rsid w:val="00F55A92"/>
    <w:rPr>
      <w:rFonts w:ascii=".VnTimeH" w:eastAsia="Times New Roman" w:hAnsi=".VnTimeH" w:cs="Times New Roman"/>
      <w:b/>
      <w:sz w:val="28"/>
      <w:szCs w:val="20"/>
    </w:rPr>
  </w:style>
  <w:style w:type="paragraph" w:styleId="ListParagraph">
    <w:name w:val="List Paragraph"/>
    <w:basedOn w:val="Normal"/>
    <w:uiPriority w:val="34"/>
    <w:qFormat/>
    <w:rsid w:val="00431B94"/>
    <w:pPr>
      <w:spacing w:after="0" w:line="240" w:lineRule="auto"/>
      <w:ind w:left="720"/>
      <w:contextualSpacing/>
    </w:pPr>
    <w:rPr>
      <w:rFonts w:ascii=".VnTime" w:eastAsia="Times New Roman" w:hAnsi=".VnTime" w:cs="Times New Roman"/>
      <w:sz w:val="28"/>
      <w:szCs w:val="28"/>
    </w:rPr>
  </w:style>
  <w:style w:type="character" w:customStyle="1" w:styleId="Heading3Char">
    <w:name w:val="Heading 3 Char"/>
    <w:basedOn w:val="DefaultParagraphFont"/>
    <w:link w:val="Heading3"/>
    <w:uiPriority w:val="9"/>
    <w:semiHidden/>
    <w:rsid w:val="001150C9"/>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semiHidden/>
    <w:rsid w:val="008414F0"/>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3551">
      <w:bodyDiv w:val="1"/>
      <w:marLeft w:val="0"/>
      <w:marRight w:val="0"/>
      <w:marTop w:val="0"/>
      <w:marBottom w:val="0"/>
      <w:divBdr>
        <w:top w:val="none" w:sz="0" w:space="0" w:color="auto"/>
        <w:left w:val="none" w:sz="0" w:space="0" w:color="auto"/>
        <w:bottom w:val="none" w:sz="0" w:space="0" w:color="auto"/>
        <w:right w:val="none" w:sz="0" w:space="0" w:color="auto"/>
      </w:divBdr>
      <w:divsChild>
        <w:div w:id="1984045029">
          <w:marLeft w:val="0"/>
          <w:marRight w:val="0"/>
          <w:marTop w:val="0"/>
          <w:marBottom w:val="0"/>
          <w:divBdr>
            <w:top w:val="none" w:sz="0" w:space="0" w:color="auto"/>
            <w:left w:val="none" w:sz="0" w:space="0" w:color="auto"/>
            <w:bottom w:val="none" w:sz="0" w:space="0" w:color="auto"/>
            <w:right w:val="none" w:sz="0" w:space="0" w:color="auto"/>
          </w:divBdr>
          <w:divsChild>
            <w:div w:id="5522153">
              <w:marLeft w:val="0"/>
              <w:marRight w:val="0"/>
              <w:marTop w:val="0"/>
              <w:marBottom w:val="0"/>
              <w:divBdr>
                <w:top w:val="none" w:sz="0" w:space="0" w:color="auto"/>
                <w:left w:val="none" w:sz="0" w:space="0" w:color="auto"/>
                <w:bottom w:val="none" w:sz="0" w:space="0" w:color="auto"/>
                <w:right w:val="none" w:sz="0" w:space="0" w:color="auto"/>
              </w:divBdr>
              <w:divsChild>
                <w:div w:id="1665669665">
                  <w:marLeft w:val="0"/>
                  <w:marRight w:val="0"/>
                  <w:marTop w:val="0"/>
                  <w:marBottom w:val="0"/>
                  <w:divBdr>
                    <w:top w:val="none" w:sz="0" w:space="0" w:color="auto"/>
                    <w:left w:val="none" w:sz="0" w:space="0" w:color="auto"/>
                    <w:bottom w:val="none" w:sz="0" w:space="0" w:color="auto"/>
                    <w:right w:val="none" w:sz="0" w:space="0" w:color="auto"/>
                  </w:divBdr>
                  <w:divsChild>
                    <w:div w:id="1828086440">
                      <w:marLeft w:val="0"/>
                      <w:marRight w:val="0"/>
                      <w:marTop w:val="0"/>
                      <w:marBottom w:val="0"/>
                      <w:divBdr>
                        <w:top w:val="none" w:sz="0" w:space="0" w:color="auto"/>
                        <w:left w:val="none" w:sz="0" w:space="0" w:color="auto"/>
                        <w:bottom w:val="none" w:sz="0" w:space="0" w:color="auto"/>
                        <w:right w:val="none" w:sz="0" w:space="0" w:color="auto"/>
                      </w:divBdr>
                    </w:div>
                    <w:div w:id="266668322">
                      <w:marLeft w:val="0"/>
                      <w:marRight w:val="0"/>
                      <w:marTop w:val="0"/>
                      <w:marBottom w:val="0"/>
                      <w:divBdr>
                        <w:top w:val="none" w:sz="0" w:space="0" w:color="auto"/>
                        <w:left w:val="none" w:sz="0" w:space="0" w:color="auto"/>
                        <w:bottom w:val="none" w:sz="0" w:space="0" w:color="auto"/>
                        <w:right w:val="none" w:sz="0" w:space="0" w:color="auto"/>
                      </w:divBdr>
                      <w:divsChild>
                        <w:div w:id="1628505792">
                          <w:marLeft w:val="0"/>
                          <w:marRight w:val="0"/>
                          <w:marTop w:val="0"/>
                          <w:marBottom w:val="0"/>
                          <w:divBdr>
                            <w:top w:val="none" w:sz="0" w:space="0" w:color="auto"/>
                            <w:left w:val="none" w:sz="0" w:space="0" w:color="auto"/>
                            <w:bottom w:val="none" w:sz="0" w:space="0" w:color="auto"/>
                            <w:right w:val="none" w:sz="0" w:space="0" w:color="auto"/>
                          </w:divBdr>
                          <w:divsChild>
                            <w:div w:id="14968863">
                              <w:marLeft w:val="0"/>
                              <w:marRight w:val="0"/>
                              <w:marTop w:val="0"/>
                              <w:marBottom w:val="0"/>
                              <w:divBdr>
                                <w:top w:val="none" w:sz="0" w:space="0" w:color="auto"/>
                                <w:left w:val="none" w:sz="0" w:space="0" w:color="auto"/>
                                <w:bottom w:val="none" w:sz="0" w:space="0" w:color="auto"/>
                                <w:right w:val="none" w:sz="0" w:space="0" w:color="auto"/>
                              </w:divBdr>
                              <w:divsChild>
                                <w:div w:id="77363659">
                                  <w:marLeft w:val="0"/>
                                  <w:marRight w:val="0"/>
                                  <w:marTop w:val="270"/>
                                  <w:marBottom w:val="0"/>
                                  <w:divBdr>
                                    <w:top w:val="none" w:sz="0" w:space="0" w:color="auto"/>
                                    <w:left w:val="none" w:sz="0" w:space="0" w:color="auto"/>
                                    <w:bottom w:val="none" w:sz="0" w:space="0" w:color="auto"/>
                                    <w:right w:val="none" w:sz="0" w:space="0" w:color="auto"/>
                                  </w:divBdr>
                                  <w:divsChild>
                                    <w:div w:id="2115635333">
                                      <w:marLeft w:val="150"/>
                                      <w:marRight w:val="0"/>
                                      <w:marTop w:val="0"/>
                                      <w:marBottom w:val="0"/>
                                      <w:divBdr>
                                        <w:top w:val="none" w:sz="0" w:space="0" w:color="auto"/>
                                        <w:left w:val="none" w:sz="0" w:space="0" w:color="auto"/>
                                        <w:bottom w:val="none" w:sz="0" w:space="0" w:color="auto"/>
                                        <w:right w:val="none" w:sz="0" w:space="0" w:color="auto"/>
                                      </w:divBdr>
                                      <w:divsChild>
                                        <w:div w:id="153034754">
                                          <w:marLeft w:val="120"/>
                                          <w:marRight w:val="120"/>
                                          <w:marTop w:val="0"/>
                                          <w:marBottom w:val="0"/>
                                          <w:divBdr>
                                            <w:top w:val="none" w:sz="0" w:space="0" w:color="auto"/>
                                            <w:left w:val="none" w:sz="0" w:space="0" w:color="auto"/>
                                            <w:bottom w:val="none" w:sz="0" w:space="0" w:color="auto"/>
                                            <w:right w:val="none" w:sz="0" w:space="0" w:color="auto"/>
                                          </w:divBdr>
                                          <w:divsChild>
                                            <w:div w:id="20245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5510">
                                      <w:marLeft w:val="0"/>
                                      <w:marRight w:val="150"/>
                                      <w:marTop w:val="0"/>
                                      <w:marBottom w:val="0"/>
                                      <w:divBdr>
                                        <w:top w:val="none" w:sz="0" w:space="0" w:color="auto"/>
                                        <w:left w:val="none" w:sz="0" w:space="0" w:color="auto"/>
                                        <w:bottom w:val="none" w:sz="0" w:space="0" w:color="auto"/>
                                        <w:right w:val="none" w:sz="0" w:space="0" w:color="auto"/>
                                      </w:divBdr>
                                      <w:divsChild>
                                        <w:div w:id="13760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1638">
                              <w:marLeft w:val="0"/>
                              <w:marRight w:val="0"/>
                              <w:marTop w:val="0"/>
                              <w:marBottom w:val="0"/>
                              <w:divBdr>
                                <w:top w:val="none" w:sz="0" w:space="0" w:color="auto"/>
                                <w:left w:val="none" w:sz="0" w:space="0" w:color="auto"/>
                                <w:bottom w:val="none" w:sz="0" w:space="0" w:color="auto"/>
                                <w:right w:val="none" w:sz="0" w:space="0" w:color="auto"/>
                              </w:divBdr>
                              <w:divsChild>
                                <w:div w:id="5414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793392">
      <w:bodyDiv w:val="1"/>
      <w:marLeft w:val="0"/>
      <w:marRight w:val="0"/>
      <w:marTop w:val="0"/>
      <w:marBottom w:val="0"/>
      <w:divBdr>
        <w:top w:val="none" w:sz="0" w:space="0" w:color="auto"/>
        <w:left w:val="none" w:sz="0" w:space="0" w:color="auto"/>
        <w:bottom w:val="none" w:sz="0" w:space="0" w:color="auto"/>
        <w:right w:val="none" w:sz="0" w:space="0" w:color="auto"/>
      </w:divBdr>
      <w:divsChild>
        <w:div w:id="201669762">
          <w:marLeft w:val="0"/>
          <w:marRight w:val="0"/>
          <w:marTop w:val="0"/>
          <w:marBottom w:val="0"/>
          <w:divBdr>
            <w:top w:val="none" w:sz="0" w:space="0" w:color="auto"/>
            <w:left w:val="none" w:sz="0" w:space="0" w:color="auto"/>
            <w:bottom w:val="none" w:sz="0" w:space="0" w:color="auto"/>
            <w:right w:val="none" w:sz="0" w:space="0" w:color="auto"/>
          </w:divBdr>
          <w:divsChild>
            <w:div w:id="2111389871">
              <w:marLeft w:val="0"/>
              <w:marRight w:val="0"/>
              <w:marTop w:val="0"/>
              <w:marBottom w:val="0"/>
              <w:divBdr>
                <w:top w:val="none" w:sz="0" w:space="0" w:color="auto"/>
                <w:left w:val="none" w:sz="0" w:space="0" w:color="auto"/>
                <w:bottom w:val="none" w:sz="0" w:space="0" w:color="auto"/>
                <w:right w:val="none" w:sz="0" w:space="0" w:color="auto"/>
              </w:divBdr>
              <w:divsChild>
                <w:div w:id="377705741">
                  <w:marLeft w:val="0"/>
                  <w:marRight w:val="0"/>
                  <w:marTop w:val="0"/>
                  <w:marBottom w:val="0"/>
                  <w:divBdr>
                    <w:top w:val="none" w:sz="0" w:space="0" w:color="auto"/>
                    <w:left w:val="none" w:sz="0" w:space="0" w:color="auto"/>
                    <w:bottom w:val="none" w:sz="0" w:space="0" w:color="auto"/>
                    <w:right w:val="none" w:sz="0" w:space="0" w:color="auto"/>
                  </w:divBdr>
                  <w:divsChild>
                    <w:div w:id="2056197092">
                      <w:marLeft w:val="0"/>
                      <w:marRight w:val="0"/>
                      <w:marTop w:val="0"/>
                      <w:marBottom w:val="0"/>
                      <w:divBdr>
                        <w:top w:val="none" w:sz="0" w:space="0" w:color="auto"/>
                        <w:left w:val="none" w:sz="0" w:space="0" w:color="auto"/>
                        <w:bottom w:val="none" w:sz="0" w:space="0" w:color="auto"/>
                        <w:right w:val="none" w:sz="0" w:space="0" w:color="auto"/>
                      </w:divBdr>
                      <w:divsChild>
                        <w:div w:id="45449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426">
                  <w:marLeft w:val="0"/>
                  <w:marRight w:val="0"/>
                  <w:marTop w:val="0"/>
                  <w:marBottom w:val="0"/>
                  <w:divBdr>
                    <w:top w:val="none" w:sz="0" w:space="0" w:color="auto"/>
                    <w:left w:val="none" w:sz="0" w:space="0" w:color="auto"/>
                    <w:bottom w:val="none" w:sz="0" w:space="0" w:color="auto"/>
                    <w:right w:val="none" w:sz="0" w:space="0" w:color="auto"/>
                  </w:divBdr>
                </w:div>
              </w:divsChild>
            </w:div>
            <w:div w:id="242882543">
              <w:marLeft w:val="0"/>
              <w:marRight w:val="0"/>
              <w:marTop w:val="0"/>
              <w:marBottom w:val="0"/>
              <w:divBdr>
                <w:top w:val="none" w:sz="0" w:space="0" w:color="auto"/>
                <w:left w:val="none" w:sz="0" w:space="0" w:color="auto"/>
                <w:bottom w:val="none" w:sz="0" w:space="0" w:color="auto"/>
                <w:right w:val="none" w:sz="0" w:space="0" w:color="auto"/>
              </w:divBdr>
            </w:div>
            <w:div w:id="1911113400">
              <w:marLeft w:val="0"/>
              <w:marRight w:val="0"/>
              <w:marTop w:val="0"/>
              <w:marBottom w:val="0"/>
              <w:divBdr>
                <w:top w:val="none" w:sz="0" w:space="0" w:color="auto"/>
                <w:left w:val="none" w:sz="0" w:space="0" w:color="auto"/>
                <w:bottom w:val="none" w:sz="0" w:space="0" w:color="auto"/>
                <w:right w:val="none" w:sz="0" w:space="0" w:color="auto"/>
              </w:divBdr>
              <w:divsChild>
                <w:div w:id="1808545258">
                  <w:marLeft w:val="0"/>
                  <w:marRight w:val="0"/>
                  <w:marTop w:val="0"/>
                  <w:marBottom w:val="0"/>
                  <w:divBdr>
                    <w:top w:val="none" w:sz="0" w:space="0" w:color="auto"/>
                    <w:left w:val="none" w:sz="0" w:space="0" w:color="auto"/>
                    <w:bottom w:val="none" w:sz="0" w:space="0" w:color="auto"/>
                    <w:right w:val="none" w:sz="0" w:space="0" w:color="auto"/>
                  </w:divBdr>
                  <w:divsChild>
                    <w:div w:id="2081365377">
                      <w:marLeft w:val="0"/>
                      <w:marRight w:val="0"/>
                      <w:marTop w:val="0"/>
                      <w:marBottom w:val="0"/>
                      <w:divBdr>
                        <w:top w:val="none" w:sz="0" w:space="0" w:color="auto"/>
                        <w:left w:val="none" w:sz="0" w:space="0" w:color="auto"/>
                        <w:bottom w:val="none" w:sz="0" w:space="0" w:color="auto"/>
                        <w:right w:val="none" w:sz="0" w:space="0" w:color="auto"/>
                      </w:divBdr>
                      <w:divsChild>
                        <w:div w:id="677119566">
                          <w:marLeft w:val="0"/>
                          <w:marRight w:val="0"/>
                          <w:marTop w:val="0"/>
                          <w:marBottom w:val="0"/>
                          <w:divBdr>
                            <w:top w:val="none" w:sz="0" w:space="0" w:color="auto"/>
                            <w:left w:val="none" w:sz="0" w:space="0" w:color="auto"/>
                            <w:bottom w:val="none" w:sz="0" w:space="0" w:color="auto"/>
                            <w:right w:val="none" w:sz="0" w:space="0" w:color="auto"/>
                          </w:divBdr>
                        </w:div>
                        <w:div w:id="1988896774">
                          <w:marLeft w:val="0"/>
                          <w:marRight w:val="0"/>
                          <w:marTop w:val="0"/>
                          <w:marBottom w:val="0"/>
                          <w:divBdr>
                            <w:top w:val="none" w:sz="0" w:space="0" w:color="auto"/>
                            <w:left w:val="none" w:sz="0" w:space="0" w:color="auto"/>
                            <w:bottom w:val="none" w:sz="0" w:space="0" w:color="auto"/>
                            <w:right w:val="none" w:sz="0" w:space="0" w:color="auto"/>
                          </w:divBdr>
                        </w:div>
                        <w:div w:id="36978342">
                          <w:marLeft w:val="0"/>
                          <w:marRight w:val="0"/>
                          <w:marTop w:val="0"/>
                          <w:marBottom w:val="0"/>
                          <w:divBdr>
                            <w:top w:val="none" w:sz="0" w:space="0" w:color="auto"/>
                            <w:left w:val="none" w:sz="0" w:space="0" w:color="auto"/>
                            <w:bottom w:val="none" w:sz="0" w:space="0" w:color="auto"/>
                            <w:right w:val="none" w:sz="0" w:space="0" w:color="auto"/>
                          </w:divBdr>
                        </w:div>
                        <w:div w:id="20394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1900">
          <w:marLeft w:val="0"/>
          <w:marRight w:val="0"/>
          <w:marTop w:val="0"/>
          <w:marBottom w:val="0"/>
          <w:divBdr>
            <w:top w:val="none" w:sz="0" w:space="0" w:color="auto"/>
            <w:left w:val="none" w:sz="0" w:space="0" w:color="auto"/>
            <w:bottom w:val="none" w:sz="0" w:space="0" w:color="auto"/>
            <w:right w:val="none" w:sz="0" w:space="0" w:color="auto"/>
          </w:divBdr>
          <w:divsChild>
            <w:div w:id="886337055">
              <w:marLeft w:val="0"/>
              <w:marRight w:val="0"/>
              <w:marTop w:val="0"/>
              <w:marBottom w:val="450"/>
              <w:divBdr>
                <w:top w:val="none" w:sz="0" w:space="0" w:color="auto"/>
                <w:left w:val="none" w:sz="0" w:space="0" w:color="auto"/>
                <w:bottom w:val="none" w:sz="0" w:space="0" w:color="auto"/>
                <w:right w:val="none" w:sz="0" w:space="0" w:color="auto"/>
              </w:divBdr>
              <w:divsChild>
                <w:div w:id="18101287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18195323">
      <w:bodyDiv w:val="1"/>
      <w:marLeft w:val="0"/>
      <w:marRight w:val="0"/>
      <w:marTop w:val="0"/>
      <w:marBottom w:val="0"/>
      <w:divBdr>
        <w:top w:val="none" w:sz="0" w:space="0" w:color="auto"/>
        <w:left w:val="none" w:sz="0" w:space="0" w:color="auto"/>
        <w:bottom w:val="none" w:sz="0" w:space="0" w:color="auto"/>
        <w:right w:val="none" w:sz="0" w:space="0" w:color="auto"/>
      </w:divBdr>
      <w:divsChild>
        <w:div w:id="1784886319">
          <w:marLeft w:val="0"/>
          <w:marRight w:val="0"/>
          <w:marTop w:val="0"/>
          <w:marBottom w:val="0"/>
          <w:divBdr>
            <w:top w:val="none" w:sz="0" w:space="0" w:color="auto"/>
            <w:left w:val="none" w:sz="0" w:space="0" w:color="auto"/>
            <w:bottom w:val="none" w:sz="0" w:space="0" w:color="auto"/>
            <w:right w:val="none" w:sz="0" w:space="0" w:color="auto"/>
          </w:divBdr>
        </w:div>
        <w:div w:id="205678826">
          <w:marLeft w:val="0"/>
          <w:marRight w:val="0"/>
          <w:marTop w:val="120"/>
          <w:marBottom w:val="120"/>
          <w:divBdr>
            <w:top w:val="none" w:sz="0" w:space="0" w:color="auto"/>
            <w:left w:val="none" w:sz="0" w:space="0" w:color="auto"/>
            <w:bottom w:val="none" w:sz="0" w:space="0" w:color="auto"/>
            <w:right w:val="none" w:sz="0" w:space="0" w:color="auto"/>
          </w:divBdr>
        </w:div>
        <w:div w:id="21442112">
          <w:marLeft w:val="720"/>
          <w:marRight w:val="0"/>
          <w:marTop w:val="120"/>
          <w:marBottom w:val="120"/>
          <w:divBdr>
            <w:top w:val="none" w:sz="0" w:space="0" w:color="auto"/>
            <w:left w:val="none" w:sz="0" w:space="0" w:color="auto"/>
            <w:bottom w:val="none" w:sz="0" w:space="0" w:color="auto"/>
            <w:right w:val="none" w:sz="0" w:space="0" w:color="auto"/>
          </w:divBdr>
        </w:div>
        <w:div w:id="1438787762">
          <w:marLeft w:val="0"/>
          <w:marRight w:val="0"/>
          <w:marTop w:val="120"/>
          <w:marBottom w:val="120"/>
          <w:divBdr>
            <w:top w:val="none" w:sz="0" w:space="0" w:color="auto"/>
            <w:left w:val="none" w:sz="0" w:space="0" w:color="auto"/>
            <w:bottom w:val="none" w:sz="0" w:space="0" w:color="auto"/>
            <w:right w:val="none" w:sz="0" w:space="0" w:color="auto"/>
          </w:divBdr>
        </w:div>
        <w:div w:id="1356810276">
          <w:marLeft w:val="0"/>
          <w:marRight w:val="0"/>
          <w:marTop w:val="120"/>
          <w:marBottom w:val="120"/>
          <w:divBdr>
            <w:top w:val="none" w:sz="0" w:space="0" w:color="auto"/>
            <w:left w:val="none" w:sz="0" w:space="0" w:color="auto"/>
            <w:bottom w:val="none" w:sz="0" w:space="0" w:color="auto"/>
            <w:right w:val="none" w:sz="0" w:space="0" w:color="auto"/>
          </w:divBdr>
        </w:div>
        <w:div w:id="731273442">
          <w:marLeft w:val="0"/>
          <w:marRight w:val="0"/>
          <w:marTop w:val="0"/>
          <w:marBottom w:val="0"/>
          <w:divBdr>
            <w:top w:val="none" w:sz="0" w:space="0" w:color="auto"/>
            <w:left w:val="none" w:sz="0" w:space="0" w:color="auto"/>
            <w:bottom w:val="none" w:sz="0" w:space="0" w:color="auto"/>
            <w:right w:val="none" w:sz="0" w:space="0" w:color="auto"/>
          </w:divBdr>
        </w:div>
        <w:div w:id="1799912330">
          <w:marLeft w:val="0"/>
          <w:marRight w:val="0"/>
          <w:marTop w:val="120"/>
          <w:marBottom w:val="120"/>
          <w:divBdr>
            <w:top w:val="none" w:sz="0" w:space="0" w:color="auto"/>
            <w:left w:val="none" w:sz="0" w:space="0" w:color="auto"/>
            <w:bottom w:val="none" w:sz="0" w:space="0" w:color="auto"/>
            <w:right w:val="none" w:sz="0" w:space="0" w:color="auto"/>
          </w:divBdr>
        </w:div>
        <w:div w:id="138766865">
          <w:marLeft w:val="0"/>
          <w:marRight w:val="0"/>
          <w:marTop w:val="0"/>
          <w:marBottom w:val="0"/>
          <w:divBdr>
            <w:top w:val="none" w:sz="0" w:space="0" w:color="auto"/>
            <w:left w:val="none" w:sz="0" w:space="0" w:color="auto"/>
            <w:bottom w:val="none" w:sz="0" w:space="0" w:color="auto"/>
            <w:right w:val="none" w:sz="0" w:space="0" w:color="auto"/>
          </w:divBdr>
        </w:div>
        <w:div w:id="689644545">
          <w:marLeft w:val="0"/>
          <w:marRight w:val="0"/>
          <w:marTop w:val="0"/>
          <w:marBottom w:val="0"/>
          <w:divBdr>
            <w:top w:val="none" w:sz="0" w:space="0" w:color="auto"/>
            <w:left w:val="none" w:sz="0" w:space="0" w:color="auto"/>
            <w:bottom w:val="none" w:sz="0" w:space="0" w:color="auto"/>
            <w:right w:val="none" w:sz="0" w:space="0" w:color="auto"/>
          </w:divBdr>
        </w:div>
        <w:div w:id="671251588">
          <w:marLeft w:val="0"/>
          <w:marRight w:val="0"/>
          <w:marTop w:val="0"/>
          <w:marBottom w:val="0"/>
          <w:divBdr>
            <w:top w:val="single" w:sz="6" w:space="0" w:color="006699"/>
            <w:left w:val="single" w:sz="6" w:space="0" w:color="006699"/>
            <w:bottom w:val="single" w:sz="6" w:space="0" w:color="006699"/>
            <w:right w:val="single" w:sz="6" w:space="0" w:color="006699"/>
          </w:divBdr>
          <w:divsChild>
            <w:div w:id="405345055">
              <w:marLeft w:val="0"/>
              <w:marRight w:val="0"/>
              <w:marTop w:val="0"/>
              <w:marBottom w:val="0"/>
              <w:divBdr>
                <w:top w:val="none" w:sz="0" w:space="0" w:color="auto"/>
                <w:left w:val="none" w:sz="0" w:space="0" w:color="auto"/>
                <w:bottom w:val="none" w:sz="0" w:space="0" w:color="auto"/>
                <w:right w:val="none" w:sz="0" w:space="0" w:color="auto"/>
              </w:divBdr>
              <w:divsChild>
                <w:div w:id="272328915">
                  <w:marLeft w:val="0"/>
                  <w:marRight w:val="0"/>
                  <w:marTop w:val="0"/>
                  <w:marBottom w:val="24"/>
                  <w:divBdr>
                    <w:top w:val="none" w:sz="0" w:space="0" w:color="auto"/>
                    <w:left w:val="none" w:sz="0" w:space="0" w:color="auto"/>
                    <w:bottom w:val="none" w:sz="0" w:space="0" w:color="auto"/>
                    <w:right w:val="none" w:sz="0" w:space="0" w:color="auto"/>
                  </w:divBdr>
                  <w:divsChild>
                    <w:div w:id="17892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6604">
      <w:bodyDiv w:val="1"/>
      <w:marLeft w:val="0"/>
      <w:marRight w:val="0"/>
      <w:marTop w:val="0"/>
      <w:marBottom w:val="0"/>
      <w:divBdr>
        <w:top w:val="none" w:sz="0" w:space="0" w:color="auto"/>
        <w:left w:val="none" w:sz="0" w:space="0" w:color="auto"/>
        <w:bottom w:val="none" w:sz="0" w:space="0" w:color="auto"/>
        <w:right w:val="none" w:sz="0" w:space="0" w:color="auto"/>
      </w:divBdr>
      <w:divsChild>
        <w:div w:id="342437325">
          <w:marLeft w:val="0"/>
          <w:marRight w:val="0"/>
          <w:marTop w:val="0"/>
          <w:marBottom w:val="300"/>
          <w:divBdr>
            <w:top w:val="single" w:sz="12" w:space="0" w:color="CC3366"/>
            <w:left w:val="none" w:sz="0" w:space="0" w:color="auto"/>
            <w:bottom w:val="single" w:sz="6" w:space="8" w:color="CCCCCC"/>
            <w:right w:val="none" w:sz="0" w:space="0" w:color="auto"/>
          </w:divBdr>
        </w:div>
        <w:div w:id="309942252">
          <w:marLeft w:val="0"/>
          <w:marRight w:val="0"/>
          <w:marTop w:val="0"/>
          <w:marBottom w:val="360"/>
          <w:divBdr>
            <w:top w:val="none" w:sz="0" w:space="0" w:color="auto"/>
            <w:left w:val="none" w:sz="0" w:space="0" w:color="auto"/>
            <w:bottom w:val="none" w:sz="0" w:space="0" w:color="auto"/>
            <w:right w:val="none" w:sz="0" w:space="0" w:color="auto"/>
          </w:divBdr>
          <w:divsChild>
            <w:div w:id="7883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54596">
      <w:bodyDiv w:val="1"/>
      <w:marLeft w:val="0"/>
      <w:marRight w:val="0"/>
      <w:marTop w:val="0"/>
      <w:marBottom w:val="0"/>
      <w:divBdr>
        <w:top w:val="none" w:sz="0" w:space="0" w:color="auto"/>
        <w:left w:val="none" w:sz="0" w:space="0" w:color="auto"/>
        <w:bottom w:val="none" w:sz="0" w:space="0" w:color="auto"/>
        <w:right w:val="none" w:sz="0" w:space="0" w:color="auto"/>
      </w:divBdr>
    </w:div>
    <w:div w:id="747918805">
      <w:bodyDiv w:val="1"/>
      <w:marLeft w:val="0"/>
      <w:marRight w:val="0"/>
      <w:marTop w:val="0"/>
      <w:marBottom w:val="0"/>
      <w:divBdr>
        <w:top w:val="none" w:sz="0" w:space="0" w:color="auto"/>
        <w:left w:val="none" w:sz="0" w:space="0" w:color="auto"/>
        <w:bottom w:val="none" w:sz="0" w:space="0" w:color="auto"/>
        <w:right w:val="none" w:sz="0" w:space="0" w:color="auto"/>
      </w:divBdr>
      <w:divsChild>
        <w:div w:id="836192786">
          <w:marLeft w:val="0"/>
          <w:marRight w:val="0"/>
          <w:marTop w:val="0"/>
          <w:marBottom w:val="360"/>
          <w:divBdr>
            <w:top w:val="single" w:sz="6" w:space="0" w:color="E5E55C"/>
            <w:left w:val="single" w:sz="6" w:space="0" w:color="E5E55C"/>
            <w:bottom w:val="single" w:sz="6" w:space="0" w:color="E5E55C"/>
            <w:right w:val="single" w:sz="6" w:space="0" w:color="E5E55C"/>
          </w:divBdr>
          <w:divsChild>
            <w:div w:id="458109957">
              <w:marLeft w:val="0"/>
              <w:marRight w:val="0"/>
              <w:marTop w:val="0"/>
              <w:marBottom w:val="0"/>
              <w:divBdr>
                <w:top w:val="single" w:sz="6" w:space="12" w:color="FFFFE0"/>
                <w:left w:val="single" w:sz="6" w:space="12" w:color="FFFFE0"/>
                <w:bottom w:val="single" w:sz="6" w:space="12" w:color="FFFFE0"/>
                <w:right w:val="single" w:sz="6" w:space="12" w:color="FFFFE0"/>
              </w:divBdr>
            </w:div>
          </w:divsChild>
        </w:div>
      </w:divsChild>
    </w:div>
    <w:div w:id="1406803661">
      <w:bodyDiv w:val="1"/>
      <w:marLeft w:val="0"/>
      <w:marRight w:val="0"/>
      <w:marTop w:val="0"/>
      <w:marBottom w:val="0"/>
      <w:divBdr>
        <w:top w:val="none" w:sz="0" w:space="0" w:color="auto"/>
        <w:left w:val="none" w:sz="0" w:space="0" w:color="auto"/>
        <w:bottom w:val="none" w:sz="0" w:space="0" w:color="auto"/>
        <w:right w:val="none" w:sz="0" w:space="0" w:color="auto"/>
      </w:divBdr>
    </w:div>
    <w:div w:id="1591157414">
      <w:bodyDiv w:val="1"/>
      <w:marLeft w:val="0"/>
      <w:marRight w:val="0"/>
      <w:marTop w:val="0"/>
      <w:marBottom w:val="0"/>
      <w:divBdr>
        <w:top w:val="none" w:sz="0" w:space="0" w:color="auto"/>
        <w:left w:val="none" w:sz="0" w:space="0" w:color="auto"/>
        <w:bottom w:val="none" w:sz="0" w:space="0" w:color="auto"/>
        <w:right w:val="none" w:sz="0" w:space="0" w:color="auto"/>
      </w:divBdr>
      <w:divsChild>
        <w:div w:id="694961102">
          <w:marLeft w:val="0"/>
          <w:marRight w:val="0"/>
          <w:marTop w:val="120"/>
          <w:marBottom w:val="120"/>
          <w:divBdr>
            <w:top w:val="none" w:sz="0" w:space="0" w:color="auto"/>
            <w:left w:val="none" w:sz="0" w:space="0" w:color="auto"/>
            <w:bottom w:val="none" w:sz="0" w:space="0" w:color="auto"/>
            <w:right w:val="none" w:sz="0" w:space="0" w:color="auto"/>
          </w:divBdr>
        </w:div>
      </w:divsChild>
    </w:div>
    <w:div w:id="1677416652">
      <w:bodyDiv w:val="1"/>
      <w:marLeft w:val="0"/>
      <w:marRight w:val="0"/>
      <w:marTop w:val="0"/>
      <w:marBottom w:val="0"/>
      <w:divBdr>
        <w:top w:val="none" w:sz="0" w:space="0" w:color="auto"/>
        <w:left w:val="none" w:sz="0" w:space="0" w:color="auto"/>
        <w:bottom w:val="none" w:sz="0" w:space="0" w:color="auto"/>
        <w:right w:val="none" w:sz="0" w:space="0" w:color="auto"/>
      </w:divBdr>
    </w:div>
    <w:div w:id="1689483597">
      <w:bodyDiv w:val="1"/>
      <w:marLeft w:val="0"/>
      <w:marRight w:val="0"/>
      <w:marTop w:val="0"/>
      <w:marBottom w:val="0"/>
      <w:divBdr>
        <w:top w:val="none" w:sz="0" w:space="0" w:color="auto"/>
        <w:left w:val="none" w:sz="0" w:space="0" w:color="auto"/>
        <w:bottom w:val="none" w:sz="0" w:space="0" w:color="auto"/>
        <w:right w:val="none" w:sz="0" w:space="0" w:color="auto"/>
      </w:divBdr>
      <w:divsChild>
        <w:div w:id="164249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Tel: 0983626647</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911TN</dc:creator>
  <cp:lastModifiedBy>admin</cp:lastModifiedBy>
  <cp:revision>2</cp:revision>
  <cp:lastPrinted>2017-08-02T08:46:00Z</cp:lastPrinted>
  <dcterms:created xsi:type="dcterms:W3CDTF">2025-04-09T09:08:00Z</dcterms:created>
  <dcterms:modified xsi:type="dcterms:W3CDTF">2025-04-09T09:08:00Z</dcterms:modified>
</cp:coreProperties>
</file>